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43FEB" w14:textId="41A01D81" w:rsidR="00BD3B28" w:rsidRPr="001A44F7" w:rsidRDefault="00AD1963" w:rsidP="00BD3B28">
      <w:pPr>
        <w:jc w:val="center"/>
        <w:rPr>
          <w:rFonts w:asciiTheme="minorEastAsia" w:hAnsiTheme="minorEastAsia"/>
          <w:szCs w:val="21"/>
        </w:rPr>
      </w:pPr>
      <w:r>
        <w:rPr>
          <w:rFonts w:asciiTheme="minorEastAsia" w:hAnsiTheme="minorEastAsia" w:hint="eastAsia"/>
          <w:szCs w:val="21"/>
        </w:rPr>
        <w:t>おきなわ</w:t>
      </w:r>
      <w:r w:rsidR="00FD502F">
        <w:rPr>
          <w:rFonts w:asciiTheme="minorEastAsia" w:hAnsiTheme="minorEastAsia" w:hint="eastAsia"/>
          <w:szCs w:val="21"/>
        </w:rPr>
        <w:t>SDGs</w:t>
      </w:r>
      <w:r w:rsidR="009E7104" w:rsidRPr="001A44F7">
        <w:rPr>
          <w:rFonts w:asciiTheme="minorEastAsia" w:hAnsiTheme="minorEastAsia" w:hint="eastAsia"/>
          <w:szCs w:val="21"/>
        </w:rPr>
        <w:t>認証制度実施要綱</w:t>
      </w:r>
    </w:p>
    <w:p w14:paraId="1494CC8B" w14:textId="77777777" w:rsidR="00BD3B28" w:rsidRPr="001A44F7" w:rsidRDefault="00BD3B28" w:rsidP="00BD3B28">
      <w:pPr>
        <w:rPr>
          <w:rFonts w:asciiTheme="minorEastAsia" w:hAnsiTheme="minorEastAsia"/>
          <w:szCs w:val="21"/>
        </w:rPr>
      </w:pPr>
    </w:p>
    <w:p w14:paraId="3BB1DFD7" w14:textId="33744CCA" w:rsidR="00BD3B28" w:rsidRPr="001A44F7" w:rsidRDefault="00BD3B28" w:rsidP="007D339E">
      <w:pPr>
        <w:jc w:val="right"/>
        <w:rPr>
          <w:rFonts w:asciiTheme="minorEastAsia" w:hAnsiTheme="minorEastAsia"/>
          <w:szCs w:val="21"/>
        </w:rPr>
      </w:pPr>
    </w:p>
    <w:p w14:paraId="5EC06AE1" w14:textId="77777777" w:rsidR="00BE2BC5" w:rsidRPr="001A44F7" w:rsidRDefault="00BE2BC5" w:rsidP="00BE2BC5">
      <w:pPr>
        <w:jc w:val="left"/>
        <w:rPr>
          <w:rFonts w:asciiTheme="minorEastAsia" w:hAnsiTheme="minorEastAsia"/>
          <w:szCs w:val="21"/>
        </w:rPr>
      </w:pPr>
      <w:r w:rsidRPr="001A44F7">
        <w:rPr>
          <w:rFonts w:asciiTheme="minorEastAsia" w:hAnsiTheme="minorEastAsia" w:hint="eastAsia"/>
          <w:szCs w:val="21"/>
        </w:rPr>
        <w:t>（目的）</w:t>
      </w:r>
    </w:p>
    <w:p w14:paraId="16D1233D" w14:textId="0FB2B2FC" w:rsidR="00BE2BC5" w:rsidRPr="001A44F7" w:rsidRDefault="00BE2BC5" w:rsidP="00BE2BC5">
      <w:pPr>
        <w:jc w:val="left"/>
        <w:rPr>
          <w:rFonts w:asciiTheme="minorEastAsia" w:hAnsiTheme="minorEastAsia"/>
          <w:szCs w:val="21"/>
        </w:rPr>
      </w:pPr>
      <w:r w:rsidRPr="001A44F7">
        <w:rPr>
          <w:rFonts w:asciiTheme="minorEastAsia" w:hAnsiTheme="minorEastAsia" w:hint="eastAsia"/>
          <w:szCs w:val="21"/>
        </w:rPr>
        <w:t>第１条</w:t>
      </w:r>
      <w:r w:rsidR="007F772B">
        <w:rPr>
          <w:rFonts w:asciiTheme="minorEastAsia" w:hAnsiTheme="minorEastAsia" w:hint="eastAsia"/>
          <w:szCs w:val="21"/>
        </w:rPr>
        <w:t xml:space="preserve">　</w:t>
      </w:r>
      <w:r w:rsidRPr="001A44F7">
        <w:rPr>
          <w:rFonts w:asciiTheme="minorEastAsia" w:hAnsiTheme="minorEastAsia" w:hint="eastAsia"/>
          <w:szCs w:val="21"/>
        </w:rPr>
        <w:t>この要綱は、</w:t>
      </w:r>
      <w:r w:rsidR="008A1360">
        <w:rPr>
          <w:rFonts w:asciiTheme="minorEastAsia" w:hAnsiTheme="minorEastAsia" w:hint="eastAsia"/>
          <w:szCs w:val="21"/>
        </w:rPr>
        <w:t>おきなわ</w:t>
      </w:r>
      <w:r w:rsidR="00FD502F">
        <w:rPr>
          <w:rFonts w:asciiTheme="minorEastAsia" w:hAnsiTheme="minorEastAsia" w:hint="eastAsia"/>
          <w:szCs w:val="21"/>
        </w:rPr>
        <w:t>SDGs</w:t>
      </w:r>
      <w:r w:rsidRPr="001A44F7">
        <w:rPr>
          <w:rFonts w:asciiTheme="minorEastAsia" w:hAnsiTheme="minorEastAsia" w:hint="eastAsia"/>
          <w:szCs w:val="21"/>
        </w:rPr>
        <w:t>認証制度（以下、「認証制度」という。）の実施に関し、必要な事項を定めるものとする。</w:t>
      </w:r>
    </w:p>
    <w:p w14:paraId="7041AB68" w14:textId="77777777" w:rsidR="00BE2BC5" w:rsidRPr="001A44F7" w:rsidRDefault="00BE2BC5" w:rsidP="00BE2BC5">
      <w:pPr>
        <w:jc w:val="left"/>
        <w:rPr>
          <w:rFonts w:asciiTheme="minorEastAsia" w:hAnsiTheme="minorEastAsia"/>
          <w:szCs w:val="21"/>
        </w:rPr>
      </w:pPr>
    </w:p>
    <w:p w14:paraId="2259A33A" w14:textId="77777777" w:rsidR="00BE2BC5" w:rsidRPr="001A44F7" w:rsidRDefault="00BE2BC5" w:rsidP="00BE2BC5">
      <w:pPr>
        <w:jc w:val="left"/>
        <w:rPr>
          <w:rFonts w:asciiTheme="minorEastAsia" w:hAnsiTheme="minorEastAsia"/>
          <w:szCs w:val="21"/>
        </w:rPr>
      </w:pPr>
      <w:r w:rsidRPr="001A44F7">
        <w:rPr>
          <w:rFonts w:asciiTheme="minorEastAsia" w:hAnsiTheme="minorEastAsia" w:hint="eastAsia"/>
          <w:szCs w:val="21"/>
        </w:rPr>
        <w:t>（用語の定義）</w:t>
      </w:r>
    </w:p>
    <w:p w14:paraId="63D7B804" w14:textId="3EE02405" w:rsidR="00BE2BC5" w:rsidRPr="001A44F7" w:rsidRDefault="00BE2BC5" w:rsidP="00BE2BC5">
      <w:pPr>
        <w:jc w:val="left"/>
        <w:rPr>
          <w:rFonts w:asciiTheme="minorEastAsia" w:hAnsiTheme="minorEastAsia"/>
          <w:szCs w:val="21"/>
        </w:rPr>
      </w:pPr>
      <w:r w:rsidRPr="001A44F7">
        <w:rPr>
          <w:rFonts w:asciiTheme="minorEastAsia" w:hAnsiTheme="minorEastAsia" w:hint="eastAsia"/>
          <w:szCs w:val="21"/>
        </w:rPr>
        <w:t>第２条</w:t>
      </w:r>
      <w:r w:rsidR="007F772B">
        <w:rPr>
          <w:rFonts w:asciiTheme="minorEastAsia" w:hAnsiTheme="minorEastAsia" w:hint="eastAsia"/>
          <w:szCs w:val="21"/>
        </w:rPr>
        <w:t xml:space="preserve">　</w:t>
      </w:r>
      <w:r w:rsidRPr="001A44F7">
        <w:rPr>
          <w:rFonts w:asciiTheme="minorEastAsia" w:hAnsiTheme="minorEastAsia" w:hint="eastAsia"/>
          <w:szCs w:val="21"/>
        </w:rPr>
        <w:t>この要綱における用語の定義は、次の各号に定めるところによる。</w:t>
      </w:r>
    </w:p>
    <w:p w14:paraId="65BB6A63" w14:textId="5589199B" w:rsidR="00BE2BC5" w:rsidRPr="001A44F7" w:rsidRDefault="00BE2BC5" w:rsidP="00BE2BC5">
      <w:pPr>
        <w:jc w:val="left"/>
        <w:rPr>
          <w:rFonts w:asciiTheme="minorEastAsia" w:hAnsiTheme="minorEastAsia"/>
          <w:szCs w:val="21"/>
        </w:rPr>
      </w:pPr>
      <w:r w:rsidRPr="001A44F7">
        <w:rPr>
          <w:rFonts w:asciiTheme="minorEastAsia" w:hAnsiTheme="minorEastAsia" w:hint="eastAsia"/>
          <w:szCs w:val="21"/>
        </w:rPr>
        <w:t>（１）</w:t>
      </w:r>
      <w:r w:rsidR="00FD502F">
        <w:rPr>
          <w:rFonts w:asciiTheme="minorEastAsia" w:hAnsiTheme="minorEastAsia" w:hint="eastAsia"/>
          <w:szCs w:val="21"/>
        </w:rPr>
        <w:t>SDGs</w:t>
      </w:r>
      <w:r w:rsidRPr="001A44F7">
        <w:rPr>
          <w:rFonts w:asciiTheme="minorEastAsia" w:hAnsiTheme="minorEastAsia" w:hint="eastAsia"/>
          <w:szCs w:val="21"/>
        </w:rPr>
        <w:t>は、</w:t>
      </w:r>
      <w:r w:rsidRPr="001A44F7">
        <w:rPr>
          <w:rFonts w:asciiTheme="minorEastAsia" w:hAnsiTheme="minorEastAsia"/>
          <w:szCs w:val="21"/>
        </w:rPr>
        <w:t>2015 年に国際連合で採択された国際社会が2030 年までに持続可</w:t>
      </w:r>
      <w:r w:rsidRPr="001A44F7">
        <w:rPr>
          <w:rFonts w:asciiTheme="minorEastAsia" w:hAnsiTheme="minorEastAsia" w:hint="eastAsia"/>
          <w:szCs w:val="21"/>
        </w:rPr>
        <w:t>能な社会を実現するための開発目標（</w:t>
      </w:r>
      <w:r w:rsidRPr="001A44F7">
        <w:rPr>
          <w:rFonts w:asciiTheme="minorEastAsia" w:hAnsiTheme="minorEastAsia"/>
          <w:szCs w:val="21"/>
        </w:rPr>
        <w:t>Sustainable Development Goals）を</w:t>
      </w:r>
      <w:r w:rsidRPr="001A44F7">
        <w:rPr>
          <w:rFonts w:asciiTheme="minorEastAsia" w:hAnsiTheme="minorEastAsia" w:hint="eastAsia"/>
          <w:szCs w:val="21"/>
        </w:rPr>
        <w:t>いう。</w:t>
      </w:r>
    </w:p>
    <w:p w14:paraId="61ED383F" w14:textId="07A821A9" w:rsidR="00BE2BC5" w:rsidRDefault="00BE2BC5" w:rsidP="00BE2BC5">
      <w:pPr>
        <w:jc w:val="left"/>
        <w:rPr>
          <w:rFonts w:asciiTheme="minorEastAsia" w:hAnsiTheme="minorEastAsia"/>
          <w:szCs w:val="21"/>
        </w:rPr>
      </w:pPr>
      <w:r w:rsidRPr="001A44F7">
        <w:rPr>
          <w:rFonts w:asciiTheme="minorEastAsia" w:hAnsiTheme="minorEastAsia" w:hint="eastAsia"/>
          <w:szCs w:val="21"/>
        </w:rPr>
        <w:t>（２）企業・団体等は、企業、団体、教育機関、研究機関、特定非営利活動法人等をいう。</w:t>
      </w:r>
    </w:p>
    <w:p w14:paraId="6493B262" w14:textId="77777777" w:rsidR="00BE2BC5" w:rsidRPr="001A44F7" w:rsidRDefault="00BE2BC5" w:rsidP="00BE2BC5">
      <w:pPr>
        <w:jc w:val="left"/>
        <w:rPr>
          <w:rFonts w:asciiTheme="minorEastAsia" w:hAnsiTheme="minorEastAsia"/>
          <w:szCs w:val="21"/>
        </w:rPr>
      </w:pPr>
    </w:p>
    <w:p w14:paraId="112F5037" w14:textId="77777777" w:rsidR="00BE2BC5" w:rsidRPr="001A44F7" w:rsidRDefault="00BE2BC5" w:rsidP="00BE2BC5">
      <w:pPr>
        <w:jc w:val="left"/>
        <w:rPr>
          <w:rFonts w:asciiTheme="minorEastAsia" w:hAnsiTheme="minorEastAsia"/>
          <w:szCs w:val="21"/>
        </w:rPr>
      </w:pPr>
      <w:r w:rsidRPr="001A44F7">
        <w:rPr>
          <w:rFonts w:asciiTheme="minorEastAsia" w:hAnsiTheme="minorEastAsia" w:hint="eastAsia"/>
          <w:szCs w:val="21"/>
        </w:rPr>
        <w:t>（認証制度の内容）</w:t>
      </w:r>
    </w:p>
    <w:p w14:paraId="5F25160F" w14:textId="571DF742" w:rsidR="00BE2BC5" w:rsidRPr="001A44F7" w:rsidRDefault="00BE2BC5" w:rsidP="00BE2BC5">
      <w:pPr>
        <w:jc w:val="left"/>
        <w:rPr>
          <w:rFonts w:asciiTheme="minorEastAsia" w:hAnsiTheme="minorEastAsia"/>
          <w:szCs w:val="21"/>
        </w:rPr>
      </w:pPr>
      <w:r w:rsidRPr="001A44F7">
        <w:rPr>
          <w:rFonts w:asciiTheme="minorEastAsia" w:hAnsiTheme="minorEastAsia" w:hint="eastAsia"/>
          <w:szCs w:val="21"/>
        </w:rPr>
        <w:t>第３条</w:t>
      </w:r>
      <w:r w:rsidR="007F772B">
        <w:rPr>
          <w:rFonts w:asciiTheme="minorEastAsia" w:hAnsiTheme="minorEastAsia" w:hint="eastAsia"/>
          <w:szCs w:val="21"/>
        </w:rPr>
        <w:t xml:space="preserve">　</w:t>
      </w:r>
      <w:r w:rsidRPr="001A44F7">
        <w:rPr>
          <w:rFonts w:asciiTheme="minorEastAsia" w:hAnsiTheme="minorEastAsia" w:hint="eastAsia"/>
          <w:szCs w:val="21"/>
        </w:rPr>
        <w:t>認証制度は、持続可能な開発目標（以下</w:t>
      </w:r>
      <w:r w:rsidR="008A5817">
        <w:rPr>
          <w:rFonts w:asciiTheme="minorEastAsia" w:hAnsiTheme="minorEastAsia" w:hint="eastAsia"/>
          <w:szCs w:val="21"/>
        </w:rPr>
        <w:t>、</w:t>
      </w:r>
      <w:r w:rsidRPr="001A44F7">
        <w:rPr>
          <w:rFonts w:asciiTheme="minorEastAsia" w:hAnsiTheme="minorEastAsia" w:hint="eastAsia"/>
          <w:szCs w:val="21"/>
        </w:rPr>
        <w:t>「</w:t>
      </w:r>
      <w:r w:rsidR="00FD502F">
        <w:rPr>
          <w:rFonts w:asciiTheme="minorEastAsia" w:hAnsiTheme="minorEastAsia" w:hint="eastAsia"/>
          <w:szCs w:val="21"/>
        </w:rPr>
        <w:t>SDGs</w:t>
      </w:r>
      <w:r w:rsidRPr="001A44F7">
        <w:rPr>
          <w:rFonts w:asciiTheme="minorEastAsia" w:hAnsiTheme="minorEastAsia"/>
          <w:szCs w:val="21"/>
        </w:rPr>
        <w:t>」という。）の理念を尊重し、</w:t>
      </w:r>
      <w:r w:rsidR="00596A2A">
        <w:rPr>
          <w:rFonts w:asciiTheme="minorEastAsia" w:hAnsiTheme="minorEastAsia" w:hint="eastAsia"/>
          <w:szCs w:val="21"/>
        </w:rPr>
        <w:t>「おきなわ</w:t>
      </w:r>
      <w:r w:rsidR="00FD502F">
        <w:rPr>
          <w:rFonts w:asciiTheme="minorEastAsia" w:hAnsiTheme="minorEastAsia" w:hint="eastAsia"/>
          <w:szCs w:val="21"/>
        </w:rPr>
        <w:t>SDGs</w:t>
      </w:r>
      <w:r w:rsidR="00596A2A">
        <w:rPr>
          <w:rFonts w:asciiTheme="minorEastAsia" w:hAnsiTheme="minorEastAsia" w:hint="eastAsia"/>
          <w:szCs w:val="21"/>
        </w:rPr>
        <w:t>アクションプラン」を踏まえた取組等、</w:t>
      </w:r>
      <w:r w:rsidRPr="001A44F7">
        <w:rPr>
          <w:rFonts w:asciiTheme="minorEastAsia" w:hAnsiTheme="minorEastAsia"/>
          <w:szCs w:val="21"/>
        </w:rPr>
        <w:t>経済・社会・環境の３つの分野を意識した経営を実践する企業・団体等を、認証することを通じてその取組を支援することにより、当該企業・団体等の持続的な成長</w:t>
      </w:r>
      <w:r w:rsidR="00CF63EA" w:rsidRPr="00CF63EA">
        <w:rPr>
          <w:rFonts w:asciiTheme="minorEastAsia" w:hAnsiTheme="minorEastAsia" w:hint="eastAsia"/>
          <w:szCs w:val="21"/>
        </w:rPr>
        <w:t>及び地域の持続</w:t>
      </w:r>
      <w:r w:rsidR="00CF63EA" w:rsidRPr="00CF63EA">
        <w:rPr>
          <w:rFonts w:asciiTheme="minorEastAsia" w:hAnsiTheme="minorEastAsia"/>
          <w:szCs w:val="21"/>
        </w:rPr>
        <w:t>可能な発展を図る</w:t>
      </w:r>
      <w:r w:rsidRPr="001A44F7">
        <w:rPr>
          <w:rFonts w:asciiTheme="minorEastAsia" w:hAnsiTheme="minorEastAsia"/>
          <w:szCs w:val="21"/>
        </w:rPr>
        <w:t>ことを目的とする制度である。</w:t>
      </w:r>
    </w:p>
    <w:p w14:paraId="0D998D04" w14:textId="2AA371BA" w:rsidR="00BD3B28" w:rsidRPr="001A44F7" w:rsidRDefault="00BD3B28" w:rsidP="0061585C">
      <w:pPr>
        <w:jc w:val="left"/>
        <w:rPr>
          <w:rFonts w:asciiTheme="minorEastAsia" w:hAnsiTheme="minorEastAsia"/>
          <w:szCs w:val="21"/>
        </w:rPr>
      </w:pPr>
    </w:p>
    <w:p w14:paraId="09AEEFA8" w14:textId="61957C88" w:rsidR="00845C9D" w:rsidRPr="001A44F7" w:rsidRDefault="00845C9D" w:rsidP="0061585C">
      <w:pPr>
        <w:jc w:val="left"/>
        <w:rPr>
          <w:rFonts w:asciiTheme="minorEastAsia" w:hAnsiTheme="minorEastAsia"/>
          <w:szCs w:val="21"/>
        </w:rPr>
      </w:pPr>
      <w:r w:rsidRPr="001A44F7">
        <w:rPr>
          <w:rFonts w:asciiTheme="minorEastAsia" w:hAnsiTheme="minorEastAsia" w:hint="eastAsia"/>
          <w:szCs w:val="21"/>
        </w:rPr>
        <w:t>（</w:t>
      </w:r>
      <w:r w:rsidR="006B3095">
        <w:rPr>
          <w:rFonts w:asciiTheme="minorEastAsia" w:hAnsiTheme="minorEastAsia" w:hint="eastAsia"/>
          <w:szCs w:val="21"/>
        </w:rPr>
        <w:t>申請者</w:t>
      </w:r>
      <w:r w:rsidRPr="001A44F7">
        <w:rPr>
          <w:rFonts w:asciiTheme="minorEastAsia" w:hAnsiTheme="minorEastAsia" w:hint="eastAsia"/>
          <w:szCs w:val="21"/>
        </w:rPr>
        <w:t>の要件）</w:t>
      </w:r>
    </w:p>
    <w:p w14:paraId="3E498A38" w14:textId="7688015D" w:rsidR="00F07EDE" w:rsidRPr="001A44F7" w:rsidRDefault="00845C9D" w:rsidP="00F07EDE">
      <w:pPr>
        <w:jc w:val="left"/>
        <w:rPr>
          <w:rFonts w:asciiTheme="minorEastAsia" w:hAnsiTheme="minorEastAsia"/>
          <w:szCs w:val="21"/>
        </w:rPr>
      </w:pPr>
      <w:r w:rsidRPr="001A44F7">
        <w:rPr>
          <w:rFonts w:asciiTheme="minorEastAsia" w:hAnsiTheme="minorEastAsia" w:hint="eastAsia"/>
          <w:szCs w:val="21"/>
        </w:rPr>
        <w:t>第４条</w:t>
      </w:r>
      <w:r w:rsidR="007F772B">
        <w:rPr>
          <w:rFonts w:asciiTheme="minorEastAsia" w:hAnsiTheme="minorEastAsia" w:hint="eastAsia"/>
          <w:szCs w:val="21"/>
        </w:rPr>
        <w:t xml:space="preserve">　</w:t>
      </w:r>
      <w:r w:rsidR="009242F0" w:rsidRPr="001A44F7">
        <w:rPr>
          <w:rFonts w:asciiTheme="minorEastAsia" w:hAnsiTheme="minorEastAsia" w:hint="eastAsia"/>
          <w:szCs w:val="21"/>
        </w:rPr>
        <w:t>認証を受けることができる者は、</w:t>
      </w:r>
      <w:r w:rsidR="00F07EDE" w:rsidRPr="001A44F7">
        <w:rPr>
          <w:rFonts w:asciiTheme="minorEastAsia" w:hAnsiTheme="minorEastAsia" w:hint="eastAsia"/>
          <w:szCs w:val="21"/>
        </w:rPr>
        <w:t>次に掲げるものとする。</w:t>
      </w:r>
    </w:p>
    <w:p w14:paraId="5B4EABE2" w14:textId="4823D28A" w:rsidR="00845C9D" w:rsidRPr="001A44F7" w:rsidRDefault="00F7114B" w:rsidP="00570ABC">
      <w:pPr>
        <w:jc w:val="left"/>
        <w:rPr>
          <w:rFonts w:asciiTheme="minorEastAsia" w:hAnsiTheme="minorEastAsia"/>
          <w:szCs w:val="21"/>
        </w:rPr>
      </w:pPr>
      <w:r w:rsidRPr="001A44F7">
        <w:rPr>
          <w:rFonts w:asciiTheme="minorEastAsia" w:hAnsiTheme="minorEastAsia" w:hint="eastAsia"/>
          <w:szCs w:val="21"/>
        </w:rPr>
        <w:t>（１）</w:t>
      </w:r>
      <w:r w:rsidR="004801F4" w:rsidRPr="001A44F7">
        <w:rPr>
          <w:rFonts w:asciiTheme="minorEastAsia" w:hAnsiTheme="minorEastAsia" w:hint="eastAsia"/>
          <w:szCs w:val="21"/>
        </w:rPr>
        <w:t>沖縄県内に</w:t>
      </w:r>
      <w:r w:rsidR="00F60A15" w:rsidRPr="001A44F7">
        <w:rPr>
          <w:rFonts w:asciiTheme="minorEastAsia" w:hAnsiTheme="minorEastAsia" w:hint="eastAsia"/>
          <w:szCs w:val="21"/>
        </w:rPr>
        <w:t>本社、本店、支店、営業所等の</w:t>
      </w:r>
      <w:r w:rsidR="004801F4" w:rsidRPr="001A44F7">
        <w:rPr>
          <w:rFonts w:asciiTheme="minorEastAsia" w:hAnsiTheme="minorEastAsia" w:hint="eastAsia"/>
          <w:szCs w:val="21"/>
        </w:rPr>
        <w:t>事業所等を有し、県内において事業活動を行う</w:t>
      </w:r>
      <w:r w:rsidR="00E06DBD" w:rsidRPr="00E06DBD">
        <w:rPr>
          <w:rFonts w:asciiTheme="minorEastAsia" w:hAnsiTheme="minorEastAsia" w:hint="eastAsia"/>
          <w:szCs w:val="21"/>
        </w:rPr>
        <w:t>企業、団体、教育機関、研究機関、特定非営利法人</w:t>
      </w:r>
      <w:r w:rsidR="00570ABC">
        <w:rPr>
          <w:rFonts w:asciiTheme="minorEastAsia" w:hAnsiTheme="minorEastAsia" w:hint="eastAsia"/>
          <w:szCs w:val="21"/>
        </w:rPr>
        <w:t>等であること。</w:t>
      </w:r>
    </w:p>
    <w:p w14:paraId="18A25F11" w14:textId="2150DD83" w:rsidR="005C6CFE" w:rsidRPr="001A44F7" w:rsidRDefault="005C6CFE" w:rsidP="004801F4">
      <w:pPr>
        <w:jc w:val="left"/>
        <w:rPr>
          <w:rFonts w:asciiTheme="minorEastAsia" w:hAnsiTheme="minorEastAsia"/>
          <w:szCs w:val="21"/>
        </w:rPr>
      </w:pPr>
      <w:r w:rsidRPr="001A44F7">
        <w:rPr>
          <w:rFonts w:asciiTheme="minorEastAsia" w:hAnsiTheme="minorEastAsia" w:hint="eastAsia"/>
          <w:szCs w:val="21"/>
        </w:rPr>
        <w:t>（２）「</w:t>
      </w:r>
      <w:r w:rsidR="00621306" w:rsidRPr="001A44F7">
        <w:rPr>
          <w:rFonts w:asciiTheme="minorEastAsia" w:hAnsiTheme="minorEastAsia" w:hint="eastAsia"/>
          <w:szCs w:val="21"/>
        </w:rPr>
        <w:t>おきなわ</w:t>
      </w:r>
      <w:r w:rsidR="00FD502F">
        <w:rPr>
          <w:rFonts w:asciiTheme="minorEastAsia" w:hAnsiTheme="minorEastAsia" w:hint="eastAsia"/>
          <w:szCs w:val="21"/>
        </w:rPr>
        <w:t>SDGs</w:t>
      </w:r>
      <w:r w:rsidR="00621306" w:rsidRPr="001A44F7">
        <w:rPr>
          <w:rFonts w:asciiTheme="minorEastAsia" w:hAnsiTheme="minorEastAsia" w:hint="eastAsia"/>
          <w:szCs w:val="21"/>
        </w:rPr>
        <w:t>プラットフォーム」会員</w:t>
      </w:r>
      <w:r w:rsidRPr="001A44F7">
        <w:rPr>
          <w:rFonts w:asciiTheme="minorEastAsia" w:hAnsiTheme="minorEastAsia" w:hint="eastAsia"/>
          <w:szCs w:val="21"/>
        </w:rPr>
        <w:t>であること。</w:t>
      </w:r>
    </w:p>
    <w:p w14:paraId="54652E91" w14:textId="1AEFBCBE" w:rsidR="00042E4F" w:rsidRPr="001A44F7" w:rsidRDefault="00FC445F" w:rsidP="00042E4F">
      <w:pPr>
        <w:jc w:val="left"/>
        <w:rPr>
          <w:rFonts w:asciiTheme="minorEastAsia" w:hAnsiTheme="minorEastAsia"/>
          <w:szCs w:val="21"/>
        </w:rPr>
      </w:pPr>
      <w:r w:rsidRPr="001A44F7">
        <w:rPr>
          <w:rFonts w:asciiTheme="minorEastAsia" w:hAnsiTheme="minorEastAsia" w:hint="eastAsia"/>
          <w:szCs w:val="21"/>
        </w:rPr>
        <w:t>２．</w:t>
      </w:r>
      <w:r w:rsidR="00042E4F" w:rsidRPr="001A44F7">
        <w:rPr>
          <w:rFonts w:asciiTheme="minorEastAsia" w:hAnsiTheme="minorEastAsia"/>
          <w:szCs w:val="21"/>
        </w:rPr>
        <w:t>前項の規定に関わらず、次の各号のいずれかに該当する</w:t>
      </w:r>
      <w:r w:rsidR="00A71831" w:rsidRPr="001A44F7">
        <w:rPr>
          <w:rFonts w:asciiTheme="minorEastAsia" w:hAnsiTheme="minorEastAsia" w:hint="eastAsia"/>
          <w:szCs w:val="21"/>
        </w:rPr>
        <w:t>者</w:t>
      </w:r>
      <w:r w:rsidR="00042E4F" w:rsidRPr="001A44F7">
        <w:rPr>
          <w:rFonts w:asciiTheme="minorEastAsia" w:hAnsiTheme="minorEastAsia"/>
          <w:szCs w:val="21"/>
        </w:rPr>
        <w:t>は、認証を受ける</w:t>
      </w:r>
    </w:p>
    <w:p w14:paraId="47226D05" w14:textId="610C9BC1" w:rsidR="00845C9D" w:rsidRPr="001A44F7" w:rsidRDefault="00042E4F" w:rsidP="00042E4F">
      <w:pPr>
        <w:jc w:val="left"/>
        <w:rPr>
          <w:rFonts w:asciiTheme="minorEastAsia" w:hAnsiTheme="minorEastAsia"/>
          <w:szCs w:val="21"/>
        </w:rPr>
      </w:pPr>
      <w:r w:rsidRPr="001A44F7">
        <w:rPr>
          <w:rFonts w:asciiTheme="minorEastAsia" w:hAnsiTheme="minorEastAsia" w:hint="eastAsia"/>
          <w:szCs w:val="21"/>
        </w:rPr>
        <w:t>ことができない。</w:t>
      </w:r>
    </w:p>
    <w:p w14:paraId="30142C83" w14:textId="01BCF13B" w:rsidR="00F95A29" w:rsidRDefault="00042E4F" w:rsidP="00746CBB">
      <w:pPr>
        <w:jc w:val="left"/>
        <w:rPr>
          <w:rFonts w:asciiTheme="minorEastAsia" w:hAnsiTheme="minorEastAsia"/>
          <w:szCs w:val="21"/>
        </w:rPr>
      </w:pPr>
      <w:r w:rsidRPr="001A44F7">
        <w:rPr>
          <w:rFonts w:asciiTheme="minorEastAsia" w:hAnsiTheme="minorEastAsia" w:hint="eastAsia"/>
          <w:szCs w:val="21"/>
        </w:rPr>
        <w:t>（１）</w:t>
      </w:r>
      <w:r w:rsidR="00746CBB" w:rsidRPr="00746CBB">
        <w:rPr>
          <w:rFonts w:asciiTheme="minorEastAsia" w:hAnsiTheme="minorEastAsia" w:hint="eastAsia"/>
          <w:szCs w:val="21"/>
        </w:rPr>
        <w:t>暴力団（暴力団員による不当な行為の防止等に関する法律第</w:t>
      </w:r>
      <w:r w:rsidR="00746CBB">
        <w:rPr>
          <w:rFonts w:asciiTheme="minorEastAsia" w:hAnsiTheme="minorEastAsia" w:hint="eastAsia"/>
          <w:szCs w:val="21"/>
        </w:rPr>
        <w:t>２</w:t>
      </w:r>
      <w:r w:rsidR="00746CBB" w:rsidRPr="00746CBB">
        <w:rPr>
          <w:rFonts w:asciiTheme="minorEastAsia" w:hAnsiTheme="minorEastAsia"/>
          <w:szCs w:val="21"/>
        </w:rPr>
        <w:t>条第</w:t>
      </w:r>
      <w:r w:rsidR="00746CBB">
        <w:rPr>
          <w:rFonts w:asciiTheme="minorEastAsia" w:hAnsiTheme="minorEastAsia" w:hint="eastAsia"/>
          <w:szCs w:val="21"/>
        </w:rPr>
        <w:t>２</w:t>
      </w:r>
      <w:r w:rsidR="00746CBB" w:rsidRPr="00746CBB">
        <w:rPr>
          <w:rFonts w:asciiTheme="minorEastAsia" w:hAnsiTheme="minorEastAsia"/>
          <w:szCs w:val="21"/>
        </w:rPr>
        <w:t>号に規定する暴力団をいう。以下同じ。）又は暴力団員（暴力団員による不当な行為の防止等に関する法律第</w:t>
      </w:r>
      <w:r w:rsidR="00746CBB">
        <w:rPr>
          <w:rFonts w:asciiTheme="minorEastAsia" w:hAnsiTheme="minorEastAsia" w:hint="eastAsia"/>
          <w:szCs w:val="21"/>
        </w:rPr>
        <w:t>２</w:t>
      </w:r>
      <w:r w:rsidR="00746CBB" w:rsidRPr="00746CBB">
        <w:rPr>
          <w:rFonts w:asciiTheme="minorEastAsia" w:hAnsiTheme="minorEastAsia"/>
          <w:szCs w:val="21"/>
        </w:rPr>
        <w:t>条第</w:t>
      </w:r>
      <w:r w:rsidR="00746CBB">
        <w:rPr>
          <w:rFonts w:asciiTheme="minorEastAsia" w:hAnsiTheme="minorEastAsia" w:hint="eastAsia"/>
          <w:szCs w:val="21"/>
        </w:rPr>
        <w:t>６</w:t>
      </w:r>
      <w:r w:rsidR="00746CBB" w:rsidRPr="00746CBB">
        <w:rPr>
          <w:rFonts w:asciiTheme="minorEastAsia" w:hAnsiTheme="minorEastAsia"/>
          <w:szCs w:val="21"/>
        </w:rPr>
        <w:t>号に規定する暴力団員をいう。以下同じ。）に該当</w:t>
      </w:r>
      <w:r w:rsidR="008356CF">
        <w:rPr>
          <w:rFonts w:asciiTheme="minorEastAsia" w:hAnsiTheme="minorEastAsia" w:hint="eastAsia"/>
          <w:szCs w:val="21"/>
        </w:rPr>
        <w:t>する</w:t>
      </w:r>
      <w:r w:rsidR="00746CBB" w:rsidRPr="00746CBB">
        <w:rPr>
          <w:rFonts w:asciiTheme="minorEastAsia" w:hAnsiTheme="minorEastAsia"/>
          <w:szCs w:val="21"/>
        </w:rPr>
        <w:t>者及び、暴力団又は暴力団員と密接な関係を有</w:t>
      </w:r>
      <w:r w:rsidR="008356CF">
        <w:rPr>
          <w:rFonts w:asciiTheme="minorEastAsia" w:hAnsiTheme="minorEastAsia" w:hint="eastAsia"/>
          <w:szCs w:val="21"/>
        </w:rPr>
        <w:t>する</w:t>
      </w:r>
      <w:r w:rsidR="00746CBB" w:rsidRPr="00746CBB">
        <w:rPr>
          <w:rFonts w:asciiTheme="minorEastAsia" w:hAnsiTheme="minorEastAsia"/>
          <w:szCs w:val="21"/>
        </w:rPr>
        <w:t>者</w:t>
      </w:r>
    </w:p>
    <w:p w14:paraId="41E8B9FC" w14:textId="00E3A8D3" w:rsidR="00F513B5" w:rsidRPr="00F513B5" w:rsidRDefault="00F513B5" w:rsidP="00746CBB">
      <w:pPr>
        <w:jc w:val="left"/>
        <w:rPr>
          <w:rFonts w:asciiTheme="minorEastAsia" w:hAnsiTheme="minorEastAsia"/>
          <w:szCs w:val="21"/>
        </w:rPr>
      </w:pPr>
      <w:r w:rsidRPr="001A44F7">
        <w:rPr>
          <w:rFonts w:asciiTheme="minorEastAsia" w:hAnsiTheme="minorEastAsia" w:hint="eastAsia"/>
          <w:szCs w:val="21"/>
        </w:rPr>
        <w:t>（</w:t>
      </w:r>
      <w:r>
        <w:rPr>
          <w:rFonts w:asciiTheme="minorEastAsia" w:hAnsiTheme="minorEastAsia" w:hint="eastAsia"/>
          <w:szCs w:val="21"/>
        </w:rPr>
        <w:t>２</w:t>
      </w:r>
      <w:r w:rsidRPr="001A44F7">
        <w:rPr>
          <w:rFonts w:asciiTheme="minorEastAsia" w:hAnsiTheme="minorEastAsia" w:hint="eastAsia"/>
          <w:szCs w:val="21"/>
        </w:rPr>
        <w:t>）第１号に掲げる者に準ずる者</w:t>
      </w:r>
    </w:p>
    <w:p w14:paraId="51877B77" w14:textId="487F05C7" w:rsidR="009056C1" w:rsidRPr="001A44F7" w:rsidRDefault="00A222A8" w:rsidP="00A71831">
      <w:pPr>
        <w:jc w:val="left"/>
        <w:rPr>
          <w:rFonts w:asciiTheme="minorEastAsia" w:hAnsiTheme="minorEastAsia"/>
          <w:szCs w:val="21"/>
        </w:rPr>
      </w:pPr>
      <w:r w:rsidRPr="001A44F7">
        <w:rPr>
          <w:rFonts w:asciiTheme="minorEastAsia" w:hAnsiTheme="minorEastAsia" w:hint="eastAsia"/>
          <w:szCs w:val="21"/>
        </w:rPr>
        <w:t>（</w:t>
      </w:r>
      <w:r w:rsidR="00F513B5">
        <w:rPr>
          <w:rFonts w:asciiTheme="minorEastAsia" w:hAnsiTheme="minorEastAsia" w:hint="eastAsia"/>
          <w:szCs w:val="21"/>
        </w:rPr>
        <w:t>３</w:t>
      </w:r>
      <w:r w:rsidRPr="001A44F7">
        <w:rPr>
          <w:rFonts w:asciiTheme="minorEastAsia" w:hAnsiTheme="minorEastAsia" w:hint="eastAsia"/>
          <w:szCs w:val="21"/>
        </w:rPr>
        <w:t>）</w:t>
      </w:r>
      <w:r w:rsidR="009056C1" w:rsidRPr="001A44F7">
        <w:rPr>
          <w:rFonts w:asciiTheme="minorEastAsia" w:hAnsiTheme="minorEastAsia" w:hint="eastAsia"/>
          <w:szCs w:val="21"/>
        </w:rPr>
        <w:t>過去</w:t>
      </w:r>
      <w:r w:rsidR="00A35851">
        <w:rPr>
          <w:rFonts w:asciiTheme="minorEastAsia" w:hAnsiTheme="minorEastAsia" w:hint="eastAsia"/>
          <w:szCs w:val="21"/>
        </w:rPr>
        <w:t>２年以内</w:t>
      </w:r>
      <w:r w:rsidR="009056C1" w:rsidRPr="001A44F7">
        <w:rPr>
          <w:rFonts w:asciiTheme="minorEastAsia" w:hAnsiTheme="minorEastAsia" w:hint="eastAsia"/>
          <w:szCs w:val="21"/>
        </w:rPr>
        <w:t>に重大な法令違反がある者</w:t>
      </w:r>
    </w:p>
    <w:p w14:paraId="71BC438A" w14:textId="616512C5" w:rsidR="009056C1" w:rsidRPr="001A44F7" w:rsidRDefault="009056C1" w:rsidP="009056C1">
      <w:pPr>
        <w:jc w:val="left"/>
        <w:rPr>
          <w:rFonts w:asciiTheme="minorEastAsia" w:hAnsiTheme="minorEastAsia"/>
          <w:szCs w:val="21"/>
        </w:rPr>
      </w:pPr>
      <w:r w:rsidRPr="001A44F7">
        <w:rPr>
          <w:rFonts w:asciiTheme="minorEastAsia" w:hAnsiTheme="minorEastAsia" w:hint="eastAsia"/>
          <w:szCs w:val="21"/>
        </w:rPr>
        <w:t>（</w:t>
      </w:r>
      <w:r w:rsidR="00746CBB">
        <w:rPr>
          <w:rFonts w:asciiTheme="minorEastAsia" w:hAnsiTheme="minorEastAsia" w:hint="eastAsia"/>
          <w:szCs w:val="21"/>
        </w:rPr>
        <w:t>４</w:t>
      </w:r>
      <w:r w:rsidRPr="001A44F7">
        <w:rPr>
          <w:rFonts w:asciiTheme="minorEastAsia" w:hAnsiTheme="minorEastAsia" w:hint="eastAsia"/>
          <w:szCs w:val="21"/>
        </w:rPr>
        <w:t>）前各号に掲げるもののほか、公の秩序又は善良の風俗を害するおそれがある行</w:t>
      </w:r>
    </w:p>
    <w:p w14:paraId="799FD496" w14:textId="5E77F0BA" w:rsidR="00A222A8" w:rsidRPr="001A44F7" w:rsidRDefault="009056C1" w:rsidP="009056C1">
      <w:pPr>
        <w:jc w:val="left"/>
        <w:rPr>
          <w:rFonts w:asciiTheme="minorEastAsia" w:hAnsiTheme="minorEastAsia"/>
          <w:szCs w:val="21"/>
        </w:rPr>
      </w:pPr>
      <w:r w:rsidRPr="001A44F7">
        <w:rPr>
          <w:rFonts w:asciiTheme="minorEastAsia" w:hAnsiTheme="minorEastAsia" w:hint="eastAsia"/>
          <w:szCs w:val="21"/>
        </w:rPr>
        <w:t>為を行っていると認められる者</w:t>
      </w:r>
    </w:p>
    <w:p w14:paraId="6525649D" w14:textId="77777777" w:rsidR="00A222A8" w:rsidRPr="001A44F7" w:rsidRDefault="00A222A8" w:rsidP="00A71831">
      <w:pPr>
        <w:jc w:val="left"/>
        <w:rPr>
          <w:rFonts w:asciiTheme="minorEastAsia" w:hAnsiTheme="minorEastAsia"/>
          <w:szCs w:val="21"/>
        </w:rPr>
      </w:pPr>
    </w:p>
    <w:p w14:paraId="424BA9F4" w14:textId="478AEDF8" w:rsidR="0096540D" w:rsidRPr="006429C0" w:rsidRDefault="0096540D" w:rsidP="0096540D">
      <w:pPr>
        <w:jc w:val="left"/>
        <w:rPr>
          <w:rFonts w:asciiTheme="minorEastAsia" w:hAnsiTheme="minorEastAsia"/>
          <w:szCs w:val="21"/>
        </w:rPr>
      </w:pPr>
      <w:r w:rsidRPr="006429C0">
        <w:rPr>
          <w:rFonts w:asciiTheme="minorEastAsia" w:hAnsiTheme="minorEastAsia" w:hint="eastAsia"/>
          <w:szCs w:val="21"/>
        </w:rPr>
        <w:t>（申請手続き）</w:t>
      </w:r>
    </w:p>
    <w:p w14:paraId="418AE12E" w14:textId="2A3A2758" w:rsidR="00C92AD1" w:rsidRPr="006429C0" w:rsidRDefault="0096540D" w:rsidP="00C92AD1">
      <w:pPr>
        <w:jc w:val="left"/>
        <w:rPr>
          <w:rFonts w:asciiTheme="minorEastAsia" w:hAnsiTheme="minorEastAsia"/>
          <w:szCs w:val="21"/>
        </w:rPr>
      </w:pPr>
      <w:r w:rsidRPr="006429C0">
        <w:rPr>
          <w:rFonts w:asciiTheme="minorEastAsia" w:hAnsiTheme="minorEastAsia" w:hint="eastAsia"/>
          <w:szCs w:val="21"/>
        </w:rPr>
        <w:t>第５条</w:t>
      </w:r>
      <w:r w:rsidR="000B2543" w:rsidRPr="006429C0">
        <w:rPr>
          <w:rFonts w:asciiTheme="minorEastAsia" w:hAnsiTheme="minorEastAsia" w:hint="eastAsia"/>
          <w:szCs w:val="21"/>
        </w:rPr>
        <w:t xml:space="preserve">　</w:t>
      </w:r>
      <w:r w:rsidR="00C92AD1" w:rsidRPr="006429C0">
        <w:rPr>
          <w:rFonts w:asciiTheme="minorEastAsia" w:hAnsiTheme="minorEastAsia" w:hint="eastAsia"/>
          <w:szCs w:val="21"/>
        </w:rPr>
        <w:t>認証を受けようとする者（以下</w:t>
      </w:r>
      <w:r w:rsidR="007131C6">
        <w:rPr>
          <w:rFonts w:asciiTheme="minorEastAsia" w:hAnsiTheme="minorEastAsia" w:hint="eastAsia"/>
          <w:szCs w:val="21"/>
        </w:rPr>
        <w:t>、</w:t>
      </w:r>
      <w:r w:rsidR="00C92AD1" w:rsidRPr="006429C0">
        <w:rPr>
          <w:rFonts w:asciiTheme="minorEastAsia" w:hAnsiTheme="minorEastAsia" w:hint="eastAsia"/>
          <w:szCs w:val="21"/>
        </w:rPr>
        <w:t>「</w:t>
      </w:r>
      <w:r w:rsidR="006B3095">
        <w:rPr>
          <w:rFonts w:asciiTheme="minorEastAsia" w:hAnsiTheme="minorEastAsia" w:hint="eastAsia"/>
          <w:szCs w:val="21"/>
        </w:rPr>
        <w:t>申請者</w:t>
      </w:r>
      <w:r w:rsidR="00C92AD1" w:rsidRPr="006429C0">
        <w:rPr>
          <w:rFonts w:asciiTheme="minorEastAsia" w:hAnsiTheme="minorEastAsia" w:hint="eastAsia"/>
          <w:szCs w:val="21"/>
        </w:rPr>
        <w:t>」という。）は、次の各号に掲げる書類</w:t>
      </w:r>
      <w:r w:rsidR="007131C6">
        <w:rPr>
          <w:rFonts w:asciiTheme="minorEastAsia" w:hAnsiTheme="minorEastAsia" w:hint="eastAsia"/>
          <w:szCs w:val="21"/>
        </w:rPr>
        <w:t>（以下、「申請書類」という。）</w:t>
      </w:r>
      <w:r w:rsidR="00C92AD1" w:rsidRPr="006429C0">
        <w:rPr>
          <w:rFonts w:asciiTheme="minorEastAsia" w:hAnsiTheme="minorEastAsia" w:hint="eastAsia"/>
          <w:szCs w:val="21"/>
        </w:rPr>
        <w:t>により</w:t>
      </w:r>
      <w:r w:rsidR="00C92AD1">
        <w:rPr>
          <w:rFonts w:asciiTheme="minorEastAsia" w:hAnsiTheme="minorEastAsia" w:hint="eastAsia"/>
          <w:szCs w:val="21"/>
        </w:rPr>
        <w:t>知事</w:t>
      </w:r>
      <w:r w:rsidR="00C92AD1" w:rsidRPr="006429C0">
        <w:rPr>
          <w:rFonts w:asciiTheme="minorEastAsia" w:hAnsiTheme="minorEastAsia" w:hint="eastAsia"/>
          <w:szCs w:val="21"/>
        </w:rPr>
        <w:t>に申請しなければならない。</w:t>
      </w:r>
    </w:p>
    <w:p w14:paraId="07ED74CF" w14:textId="364EBB37" w:rsidR="00C92AD1" w:rsidRPr="00834CE1" w:rsidRDefault="00C92AD1" w:rsidP="00C92AD1">
      <w:pPr>
        <w:jc w:val="left"/>
        <w:rPr>
          <w:rFonts w:asciiTheme="minorEastAsia" w:hAnsiTheme="minorEastAsia"/>
          <w:szCs w:val="21"/>
        </w:rPr>
      </w:pPr>
      <w:r w:rsidRPr="001A44F7">
        <w:rPr>
          <w:rFonts w:asciiTheme="minorEastAsia" w:hAnsiTheme="minorEastAsia" w:hint="eastAsia"/>
          <w:szCs w:val="21"/>
        </w:rPr>
        <w:t>（１）</w:t>
      </w:r>
      <w:r w:rsidRPr="00834CE1">
        <w:rPr>
          <w:rFonts w:asciiTheme="minorEastAsia" w:hAnsiTheme="minorEastAsia"/>
          <w:szCs w:val="21"/>
        </w:rPr>
        <w:t>（</w:t>
      </w:r>
      <w:r w:rsidRPr="00834CE1">
        <w:rPr>
          <w:rFonts w:asciiTheme="minorEastAsia" w:hAnsiTheme="minorEastAsia" w:hint="eastAsia"/>
          <w:szCs w:val="21"/>
        </w:rPr>
        <w:t>第１号</w:t>
      </w:r>
      <w:r w:rsidR="00891A6A">
        <w:rPr>
          <w:rFonts w:asciiTheme="minorEastAsia" w:hAnsiTheme="minorEastAsia" w:hint="eastAsia"/>
          <w:szCs w:val="21"/>
        </w:rPr>
        <w:t>様式</w:t>
      </w:r>
      <w:r w:rsidRPr="00834CE1">
        <w:rPr>
          <w:rFonts w:asciiTheme="minorEastAsia" w:hAnsiTheme="minorEastAsia" w:hint="eastAsia"/>
          <w:szCs w:val="21"/>
        </w:rPr>
        <w:t>）</w:t>
      </w:r>
      <w:r w:rsidR="007D678D">
        <w:rPr>
          <w:rFonts w:asciiTheme="minorEastAsia" w:hAnsiTheme="minorEastAsia" w:hint="eastAsia"/>
          <w:szCs w:val="21"/>
        </w:rPr>
        <w:t>おきなわ</w:t>
      </w:r>
      <w:r w:rsidR="00FD502F">
        <w:rPr>
          <w:rFonts w:asciiTheme="minorEastAsia" w:hAnsiTheme="minorEastAsia" w:hint="eastAsia"/>
          <w:szCs w:val="21"/>
        </w:rPr>
        <w:t>SDGs</w:t>
      </w:r>
      <w:r w:rsidR="007D678D">
        <w:rPr>
          <w:rFonts w:asciiTheme="minorEastAsia" w:hAnsiTheme="minorEastAsia" w:hint="eastAsia"/>
          <w:szCs w:val="21"/>
        </w:rPr>
        <w:t xml:space="preserve">認証制度　</w:t>
      </w:r>
      <w:r w:rsidRPr="00834CE1">
        <w:rPr>
          <w:rFonts w:asciiTheme="minorEastAsia" w:hAnsiTheme="minorEastAsia"/>
          <w:szCs w:val="21"/>
        </w:rPr>
        <w:t>申請書</w:t>
      </w:r>
    </w:p>
    <w:p w14:paraId="3BA6ED89" w14:textId="0570F18B" w:rsidR="00C92AD1" w:rsidRDefault="00C92AD1" w:rsidP="00C92AD1">
      <w:pPr>
        <w:jc w:val="left"/>
        <w:rPr>
          <w:rFonts w:asciiTheme="minorEastAsia" w:hAnsiTheme="minorEastAsia"/>
          <w:szCs w:val="21"/>
        </w:rPr>
      </w:pPr>
      <w:r w:rsidRPr="001A44F7">
        <w:rPr>
          <w:rFonts w:asciiTheme="minorEastAsia" w:hAnsiTheme="minorEastAsia" w:hint="eastAsia"/>
          <w:szCs w:val="21"/>
        </w:rPr>
        <w:t>（</w:t>
      </w:r>
      <w:r>
        <w:rPr>
          <w:rFonts w:asciiTheme="minorEastAsia" w:hAnsiTheme="minorEastAsia" w:hint="eastAsia"/>
          <w:szCs w:val="21"/>
        </w:rPr>
        <w:t>２</w:t>
      </w:r>
      <w:r w:rsidRPr="001A44F7">
        <w:rPr>
          <w:rFonts w:asciiTheme="minorEastAsia" w:hAnsiTheme="minorEastAsia" w:hint="eastAsia"/>
          <w:szCs w:val="21"/>
        </w:rPr>
        <w:t>）</w:t>
      </w:r>
      <w:r w:rsidRPr="00834CE1">
        <w:rPr>
          <w:rFonts w:asciiTheme="minorEastAsia" w:hAnsiTheme="minorEastAsia"/>
          <w:szCs w:val="21"/>
        </w:rPr>
        <w:t>（</w:t>
      </w:r>
      <w:r w:rsidRPr="00834CE1">
        <w:rPr>
          <w:rFonts w:asciiTheme="minorEastAsia" w:hAnsiTheme="minorEastAsia" w:hint="eastAsia"/>
          <w:szCs w:val="21"/>
        </w:rPr>
        <w:t>第２号</w:t>
      </w:r>
      <w:r w:rsidR="00891A6A">
        <w:rPr>
          <w:rFonts w:asciiTheme="minorEastAsia" w:hAnsiTheme="minorEastAsia" w:hint="eastAsia"/>
          <w:szCs w:val="21"/>
        </w:rPr>
        <w:t>様式</w:t>
      </w:r>
      <w:r w:rsidRPr="00834CE1">
        <w:rPr>
          <w:rFonts w:asciiTheme="minorEastAsia" w:hAnsiTheme="minorEastAsia" w:hint="eastAsia"/>
          <w:szCs w:val="21"/>
        </w:rPr>
        <w:t>）</w:t>
      </w:r>
      <w:r w:rsidR="007D678D">
        <w:rPr>
          <w:rFonts w:asciiTheme="minorEastAsia" w:hAnsiTheme="minorEastAsia" w:hint="eastAsia"/>
          <w:szCs w:val="21"/>
        </w:rPr>
        <w:t>おきなわ</w:t>
      </w:r>
      <w:r w:rsidR="00FD502F">
        <w:rPr>
          <w:rFonts w:asciiTheme="minorEastAsia" w:hAnsiTheme="minorEastAsia" w:hint="eastAsia"/>
          <w:szCs w:val="21"/>
        </w:rPr>
        <w:t>SDGs</w:t>
      </w:r>
      <w:r w:rsidR="007D678D">
        <w:rPr>
          <w:rFonts w:asciiTheme="minorEastAsia" w:hAnsiTheme="minorEastAsia" w:hint="eastAsia"/>
          <w:szCs w:val="21"/>
        </w:rPr>
        <w:t>認証制度　実績評価項目</w:t>
      </w:r>
    </w:p>
    <w:p w14:paraId="13C30168" w14:textId="3A94C8F5" w:rsidR="005679EC" w:rsidRPr="005679EC" w:rsidRDefault="005679EC" w:rsidP="00C92AD1">
      <w:pPr>
        <w:jc w:val="left"/>
        <w:rPr>
          <w:rFonts w:asciiTheme="minorEastAsia" w:hAnsiTheme="minorEastAsia"/>
          <w:szCs w:val="21"/>
        </w:rPr>
      </w:pPr>
      <w:r w:rsidRPr="001A44F7">
        <w:rPr>
          <w:rFonts w:asciiTheme="minorEastAsia" w:hAnsiTheme="minorEastAsia" w:hint="eastAsia"/>
          <w:szCs w:val="21"/>
        </w:rPr>
        <w:t>（</w:t>
      </w:r>
      <w:r>
        <w:rPr>
          <w:rFonts w:asciiTheme="minorEastAsia" w:hAnsiTheme="minorEastAsia" w:hint="eastAsia"/>
          <w:szCs w:val="21"/>
        </w:rPr>
        <w:t>３</w:t>
      </w:r>
      <w:r w:rsidRPr="001A44F7">
        <w:rPr>
          <w:rFonts w:asciiTheme="minorEastAsia" w:hAnsiTheme="minorEastAsia" w:hint="eastAsia"/>
          <w:szCs w:val="21"/>
        </w:rPr>
        <w:t>）</w:t>
      </w:r>
      <w:r w:rsidRPr="00834CE1">
        <w:rPr>
          <w:rFonts w:asciiTheme="minorEastAsia" w:hAnsiTheme="minorEastAsia"/>
          <w:szCs w:val="21"/>
        </w:rPr>
        <w:t>（</w:t>
      </w:r>
      <w:r w:rsidRPr="00834CE1">
        <w:rPr>
          <w:rFonts w:asciiTheme="minorEastAsia" w:hAnsiTheme="minorEastAsia" w:hint="eastAsia"/>
          <w:szCs w:val="21"/>
        </w:rPr>
        <w:t>第２号</w:t>
      </w:r>
      <w:r w:rsidR="00891A6A">
        <w:rPr>
          <w:rFonts w:asciiTheme="minorEastAsia" w:hAnsiTheme="minorEastAsia" w:hint="eastAsia"/>
          <w:szCs w:val="21"/>
        </w:rPr>
        <w:t>様式</w:t>
      </w:r>
      <w:r w:rsidRPr="00834CE1">
        <w:rPr>
          <w:rFonts w:asciiTheme="minorEastAsia" w:hAnsiTheme="minorEastAsia" w:hint="eastAsia"/>
          <w:szCs w:val="21"/>
        </w:rPr>
        <w:t>）</w:t>
      </w:r>
      <w:r>
        <w:rPr>
          <w:rFonts w:asciiTheme="minorEastAsia" w:hAnsiTheme="minorEastAsia" w:hint="eastAsia"/>
          <w:szCs w:val="21"/>
        </w:rPr>
        <w:t>の記載内容を証明する証書</w:t>
      </w:r>
    </w:p>
    <w:p w14:paraId="00D61BBF" w14:textId="58EF1CB0" w:rsidR="00F84550" w:rsidRDefault="00C92AD1" w:rsidP="0061585C">
      <w:pPr>
        <w:jc w:val="left"/>
        <w:rPr>
          <w:rFonts w:asciiTheme="minorEastAsia" w:hAnsiTheme="minorEastAsia"/>
          <w:szCs w:val="21"/>
        </w:rPr>
      </w:pPr>
      <w:r w:rsidRPr="001A44F7">
        <w:rPr>
          <w:rFonts w:asciiTheme="minorEastAsia" w:hAnsiTheme="minorEastAsia" w:hint="eastAsia"/>
          <w:szCs w:val="21"/>
        </w:rPr>
        <w:t>（</w:t>
      </w:r>
      <w:r w:rsidR="0015700C">
        <w:rPr>
          <w:rFonts w:asciiTheme="minorEastAsia" w:hAnsiTheme="minorEastAsia" w:hint="eastAsia"/>
          <w:szCs w:val="21"/>
        </w:rPr>
        <w:t>４</w:t>
      </w:r>
      <w:r w:rsidRPr="001A44F7">
        <w:rPr>
          <w:rFonts w:asciiTheme="minorEastAsia" w:hAnsiTheme="minorEastAsia" w:hint="eastAsia"/>
          <w:szCs w:val="21"/>
        </w:rPr>
        <w:t>）</w:t>
      </w:r>
      <w:r w:rsidRPr="00834CE1">
        <w:rPr>
          <w:rFonts w:asciiTheme="minorEastAsia" w:hAnsiTheme="minorEastAsia"/>
          <w:szCs w:val="21"/>
        </w:rPr>
        <w:t>（</w:t>
      </w:r>
      <w:r w:rsidRPr="00834CE1">
        <w:rPr>
          <w:rFonts w:asciiTheme="minorEastAsia" w:hAnsiTheme="minorEastAsia" w:hint="eastAsia"/>
          <w:szCs w:val="21"/>
        </w:rPr>
        <w:t>第３号</w:t>
      </w:r>
      <w:r w:rsidR="00891A6A">
        <w:rPr>
          <w:rFonts w:asciiTheme="minorEastAsia" w:hAnsiTheme="minorEastAsia" w:hint="eastAsia"/>
          <w:szCs w:val="21"/>
        </w:rPr>
        <w:t>様式</w:t>
      </w:r>
      <w:r w:rsidRPr="00834CE1">
        <w:rPr>
          <w:rFonts w:asciiTheme="minorEastAsia" w:hAnsiTheme="minorEastAsia"/>
          <w:szCs w:val="21"/>
        </w:rPr>
        <w:t>）</w:t>
      </w:r>
      <w:r w:rsidR="007D678D">
        <w:rPr>
          <w:rFonts w:asciiTheme="minorEastAsia" w:hAnsiTheme="minorEastAsia" w:hint="eastAsia"/>
          <w:szCs w:val="21"/>
        </w:rPr>
        <w:t>おきなわ</w:t>
      </w:r>
      <w:r w:rsidR="00FD502F">
        <w:rPr>
          <w:rFonts w:asciiTheme="minorEastAsia" w:hAnsiTheme="minorEastAsia" w:hint="eastAsia"/>
          <w:szCs w:val="21"/>
        </w:rPr>
        <w:t>SDGs</w:t>
      </w:r>
      <w:r w:rsidR="007D678D">
        <w:rPr>
          <w:rFonts w:asciiTheme="minorEastAsia" w:hAnsiTheme="minorEastAsia" w:hint="eastAsia"/>
          <w:szCs w:val="21"/>
        </w:rPr>
        <w:t>認証制度　主要評価項目（</w:t>
      </w:r>
      <w:r w:rsidRPr="00834CE1">
        <w:rPr>
          <w:rFonts w:asciiTheme="minorEastAsia" w:hAnsiTheme="minorEastAsia" w:hint="eastAsia"/>
          <w:szCs w:val="21"/>
        </w:rPr>
        <w:t>アクションプランに基づく活動計画書</w:t>
      </w:r>
      <w:r w:rsidR="007D678D">
        <w:rPr>
          <w:rFonts w:asciiTheme="minorEastAsia" w:hAnsiTheme="minorEastAsia" w:hint="eastAsia"/>
          <w:szCs w:val="21"/>
        </w:rPr>
        <w:t>）</w:t>
      </w:r>
    </w:p>
    <w:p w14:paraId="65815BEA" w14:textId="749EC905" w:rsidR="00E550C0" w:rsidRDefault="00C92AD1" w:rsidP="0061585C">
      <w:pPr>
        <w:jc w:val="left"/>
        <w:rPr>
          <w:rFonts w:asciiTheme="minorEastAsia" w:hAnsiTheme="minorEastAsia"/>
          <w:szCs w:val="21"/>
        </w:rPr>
      </w:pPr>
      <w:r w:rsidRPr="001A44F7">
        <w:rPr>
          <w:rFonts w:asciiTheme="minorEastAsia" w:hAnsiTheme="minorEastAsia" w:hint="eastAsia"/>
          <w:szCs w:val="21"/>
        </w:rPr>
        <w:t>２．</w:t>
      </w:r>
      <w:r w:rsidR="008A5817">
        <w:rPr>
          <w:rFonts w:asciiTheme="minorEastAsia" w:hAnsiTheme="minorEastAsia" w:hint="eastAsia"/>
          <w:szCs w:val="21"/>
        </w:rPr>
        <w:t>認証制度の運営を担う</w:t>
      </w:r>
      <w:r>
        <w:rPr>
          <w:rFonts w:asciiTheme="minorEastAsia" w:hAnsiTheme="minorEastAsia" w:hint="eastAsia"/>
          <w:szCs w:val="21"/>
        </w:rPr>
        <w:t>事務局</w:t>
      </w:r>
      <w:r w:rsidR="008A5817" w:rsidRPr="001A44F7">
        <w:rPr>
          <w:rFonts w:asciiTheme="minorEastAsia" w:hAnsiTheme="minorEastAsia" w:hint="eastAsia"/>
          <w:szCs w:val="21"/>
        </w:rPr>
        <w:t>（以下、「</w:t>
      </w:r>
      <w:r w:rsidR="008A5817">
        <w:rPr>
          <w:rFonts w:asciiTheme="minorEastAsia" w:hAnsiTheme="minorEastAsia" w:hint="eastAsia"/>
          <w:szCs w:val="21"/>
        </w:rPr>
        <w:t>事務局</w:t>
      </w:r>
      <w:r w:rsidR="008A5817" w:rsidRPr="001A44F7">
        <w:rPr>
          <w:rFonts w:asciiTheme="minorEastAsia" w:hAnsiTheme="minorEastAsia" w:hint="eastAsia"/>
          <w:szCs w:val="21"/>
        </w:rPr>
        <w:t>」という。）</w:t>
      </w:r>
      <w:r w:rsidR="002638E6">
        <w:rPr>
          <w:rFonts w:asciiTheme="minorEastAsia" w:hAnsiTheme="minorEastAsia" w:hint="eastAsia"/>
          <w:szCs w:val="21"/>
        </w:rPr>
        <w:t>は、</w:t>
      </w:r>
      <w:r w:rsidR="00B37BF0">
        <w:rPr>
          <w:rFonts w:asciiTheme="minorEastAsia" w:hAnsiTheme="minorEastAsia" w:hint="eastAsia"/>
          <w:szCs w:val="21"/>
        </w:rPr>
        <w:t>前項</w:t>
      </w:r>
      <w:r w:rsidR="002638E6" w:rsidRPr="009F4799">
        <w:rPr>
          <w:rFonts w:asciiTheme="minorEastAsia" w:hAnsiTheme="minorEastAsia" w:hint="eastAsia"/>
          <w:szCs w:val="21"/>
        </w:rPr>
        <w:t>に定める</w:t>
      </w:r>
      <w:r w:rsidR="002638E6">
        <w:rPr>
          <w:rFonts w:asciiTheme="minorEastAsia" w:hAnsiTheme="minorEastAsia" w:hint="eastAsia"/>
          <w:szCs w:val="21"/>
        </w:rPr>
        <w:t>申請書類</w:t>
      </w:r>
      <w:r w:rsidR="00EE4AF4">
        <w:rPr>
          <w:rFonts w:asciiTheme="minorEastAsia" w:hAnsiTheme="minorEastAsia" w:hint="eastAsia"/>
          <w:szCs w:val="21"/>
        </w:rPr>
        <w:t>をもとに</w:t>
      </w:r>
      <w:r w:rsidR="002638E6">
        <w:rPr>
          <w:rFonts w:asciiTheme="minorEastAsia" w:hAnsiTheme="minorEastAsia" w:hint="eastAsia"/>
          <w:szCs w:val="21"/>
        </w:rPr>
        <w:t>、</w:t>
      </w:r>
      <w:r w:rsidR="005D595C">
        <w:rPr>
          <w:rFonts w:asciiTheme="minorEastAsia" w:hAnsiTheme="minorEastAsia" w:hint="eastAsia"/>
          <w:szCs w:val="21"/>
        </w:rPr>
        <w:t>申請者が</w:t>
      </w:r>
      <w:r w:rsidR="00457AEC" w:rsidRPr="00457AEC">
        <w:rPr>
          <w:rFonts w:asciiTheme="minorEastAsia" w:hAnsiTheme="minorEastAsia" w:hint="eastAsia"/>
          <w:szCs w:val="21"/>
        </w:rPr>
        <w:t>第４条</w:t>
      </w:r>
      <w:r w:rsidR="00457AEC">
        <w:rPr>
          <w:rFonts w:asciiTheme="minorEastAsia" w:hAnsiTheme="minorEastAsia" w:hint="eastAsia"/>
          <w:szCs w:val="21"/>
        </w:rPr>
        <w:t>に定める「申請者の</w:t>
      </w:r>
      <w:r w:rsidR="00457AEC" w:rsidRPr="00457AEC">
        <w:rPr>
          <w:rFonts w:asciiTheme="minorEastAsia" w:hAnsiTheme="minorEastAsia" w:hint="eastAsia"/>
          <w:szCs w:val="21"/>
        </w:rPr>
        <w:t>要件</w:t>
      </w:r>
      <w:r w:rsidR="00457AEC">
        <w:rPr>
          <w:rFonts w:asciiTheme="minorEastAsia" w:hAnsiTheme="minorEastAsia" w:hint="eastAsia"/>
          <w:szCs w:val="21"/>
        </w:rPr>
        <w:t>」</w:t>
      </w:r>
      <w:r w:rsidR="00457AEC" w:rsidRPr="00457AEC">
        <w:rPr>
          <w:rFonts w:asciiTheme="minorEastAsia" w:hAnsiTheme="minorEastAsia" w:hint="eastAsia"/>
          <w:szCs w:val="21"/>
        </w:rPr>
        <w:t>を満たしているか</w:t>
      </w:r>
      <w:r w:rsidR="002638E6">
        <w:rPr>
          <w:rFonts w:asciiTheme="minorEastAsia" w:hAnsiTheme="minorEastAsia" w:hint="eastAsia"/>
          <w:szCs w:val="21"/>
        </w:rPr>
        <w:t>を確認する。</w:t>
      </w:r>
      <w:r w:rsidR="00457AEC" w:rsidRPr="00457AEC">
        <w:rPr>
          <w:rFonts w:asciiTheme="minorEastAsia" w:hAnsiTheme="minorEastAsia" w:hint="eastAsia"/>
          <w:szCs w:val="21"/>
        </w:rPr>
        <w:t>また</w:t>
      </w:r>
      <w:r w:rsidR="005D595C">
        <w:rPr>
          <w:rFonts w:asciiTheme="minorEastAsia" w:hAnsiTheme="minorEastAsia" w:hint="eastAsia"/>
          <w:szCs w:val="21"/>
        </w:rPr>
        <w:t>事務局は、</w:t>
      </w:r>
      <w:r w:rsidR="00457AEC" w:rsidRPr="00457AEC">
        <w:rPr>
          <w:rFonts w:asciiTheme="minorEastAsia" w:hAnsiTheme="minorEastAsia" w:hint="eastAsia"/>
          <w:szCs w:val="21"/>
        </w:rPr>
        <w:t>申請書類の内容確認のため、申請者</w:t>
      </w:r>
      <w:r w:rsidR="005D595C">
        <w:rPr>
          <w:rFonts w:asciiTheme="minorEastAsia" w:hAnsiTheme="minorEastAsia" w:hint="eastAsia"/>
          <w:szCs w:val="21"/>
        </w:rPr>
        <w:t>への</w:t>
      </w:r>
      <w:r w:rsidR="00457AEC" w:rsidRPr="00457AEC">
        <w:rPr>
          <w:rFonts w:asciiTheme="minorEastAsia" w:hAnsiTheme="minorEastAsia" w:hint="eastAsia"/>
          <w:szCs w:val="21"/>
        </w:rPr>
        <w:t>聞き取り調査</w:t>
      </w:r>
      <w:r w:rsidR="005D595C">
        <w:rPr>
          <w:rFonts w:asciiTheme="minorEastAsia" w:hAnsiTheme="minorEastAsia" w:hint="eastAsia"/>
          <w:szCs w:val="21"/>
        </w:rPr>
        <w:t>の実施、</w:t>
      </w:r>
      <w:r w:rsidR="00457AEC" w:rsidRPr="00457AEC">
        <w:rPr>
          <w:rFonts w:asciiTheme="minorEastAsia" w:hAnsiTheme="minorEastAsia" w:hint="eastAsia"/>
          <w:szCs w:val="21"/>
        </w:rPr>
        <w:t>及び必要資料提出</w:t>
      </w:r>
      <w:r w:rsidR="005D595C">
        <w:rPr>
          <w:rFonts w:asciiTheme="minorEastAsia" w:hAnsiTheme="minorEastAsia" w:hint="eastAsia"/>
          <w:szCs w:val="21"/>
        </w:rPr>
        <w:t>の要求をする</w:t>
      </w:r>
      <w:r w:rsidR="00457AEC" w:rsidRPr="00457AEC">
        <w:rPr>
          <w:rFonts w:asciiTheme="minorEastAsia" w:hAnsiTheme="minorEastAsia" w:hint="eastAsia"/>
          <w:szCs w:val="21"/>
        </w:rPr>
        <w:t>ことができる。</w:t>
      </w:r>
    </w:p>
    <w:p w14:paraId="0A92C76C" w14:textId="77777777" w:rsidR="00C00E8A" w:rsidRPr="00EA5713" w:rsidRDefault="00C00E8A" w:rsidP="0061585C">
      <w:pPr>
        <w:jc w:val="left"/>
        <w:rPr>
          <w:rFonts w:asciiTheme="minorEastAsia" w:hAnsiTheme="minorEastAsia"/>
          <w:szCs w:val="21"/>
        </w:rPr>
      </w:pPr>
    </w:p>
    <w:p w14:paraId="21210E18" w14:textId="5BA3E4E4" w:rsidR="00BD3B28" w:rsidRPr="001A44F7" w:rsidRDefault="00BD3B28" w:rsidP="0061585C">
      <w:pPr>
        <w:jc w:val="left"/>
        <w:rPr>
          <w:rFonts w:asciiTheme="minorEastAsia" w:hAnsiTheme="minorEastAsia"/>
          <w:szCs w:val="21"/>
        </w:rPr>
      </w:pPr>
      <w:r w:rsidRPr="001A44F7">
        <w:rPr>
          <w:rFonts w:asciiTheme="minorEastAsia" w:hAnsiTheme="minorEastAsia" w:hint="eastAsia"/>
          <w:szCs w:val="21"/>
        </w:rPr>
        <w:t>（</w:t>
      </w:r>
      <w:r w:rsidR="000B2543" w:rsidRPr="001A44F7">
        <w:rPr>
          <w:rFonts w:asciiTheme="minorEastAsia" w:hAnsiTheme="minorEastAsia" w:hint="eastAsia"/>
          <w:szCs w:val="21"/>
        </w:rPr>
        <w:t>認証基準</w:t>
      </w:r>
      <w:r w:rsidRPr="001A44F7">
        <w:rPr>
          <w:rFonts w:asciiTheme="minorEastAsia" w:hAnsiTheme="minorEastAsia" w:hint="eastAsia"/>
          <w:szCs w:val="21"/>
        </w:rPr>
        <w:t>）</w:t>
      </w:r>
    </w:p>
    <w:p w14:paraId="5C1CBD43" w14:textId="2E580C81" w:rsidR="0044234A" w:rsidRDefault="00BD3B28" w:rsidP="0044234A">
      <w:pPr>
        <w:jc w:val="left"/>
        <w:rPr>
          <w:rFonts w:asciiTheme="minorEastAsia" w:hAnsiTheme="minorEastAsia"/>
          <w:szCs w:val="21"/>
        </w:rPr>
      </w:pPr>
      <w:r w:rsidRPr="001A44F7">
        <w:rPr>
          <w:rFonts w:asciiTheme="minorEastAsia" w:hAnsiTheme="minorEastAsia" w:hint="eastAsia"/>
          <w:szCs w:val="21"/>
        </w:rPr>
        <w:t>第</w:t>
      </w:r>
      <w:r w:rsidR="000B2543" w:rsidRPr="001A44F7">
        <w:rPr>
          <w:rFonts w:asciiTheme="minorEastAsia" w:hAnsiTheme="minorEastAsia" w:hint="eastAsia"/>
          <w:szCs w:val="21"/>
        </w:rPr>
        <w:t>６</w:t>
      </w:r>
      <w:r w:rsidRPr="001A44F7">
        <w:rPr>
          <w:rFonts w:asciiTheme="minorEastAsia" w:hAnsiTheme="minorEastAsia" w:hint="eastAsia"/>
          <w:szCs w:val="21"/>
        </w:rPr>
        <w:t>条</w:t>
      </w:r>
      <w:r w:rsidR="007F772B">
        <w:rPr>
          <w:rFonts w:asciiTheme="minorEastAsia" w:hAnsiTheme="minorEastAsia" w:hint="eastAsia"/>
          <w:szCs w:val="21"/>
        </w:rPr>
        <w:t xml:space="preserve">　</w:t>
      </w:r>
      <w:r w:rsidR="00544BCA" w:rsidRPr="001A44F7">
        <w:rPr>
          <w:rFonts w:asciiTheme="minorEastAsia" w:hAnsiTheme="minorEastAsia" w:hint="eastAsia"/>
          <w:szCs w:val="21"/>
        </w:rPr>
        <w:t>認証に関する基準（以下</w:t>
      </w:r>
      <w:r w:rsidR="007131C6">
        <w:rPr>
          <w:rFonts w:asciiTheme="minorEastAsia" w:hAnsiTheme="minorEastAsia" w:hint="eastAsia"/>
          <w:szCs w:val="21"/>
        </w:rPr>
        <w:t>、</w:t>
      </w:r>
      <w:r w:rsidR="00544BCA" w:rsidRPr="001A44F7">
        <w:rPr>
          <w:rFonts w:asciiTheme="minorEastAsia" w:hAnsiTheme="minorEastAsia" w:hint="eastAsia"/>
          <w:szCs w:val="21"/>
        </w:rPr>
        <w:t>「認証基準」という。）は、次のとおりとする。</w:t>
      </w:r>
    </w:p>
    <w:p w14:paraId="6D675BFA" w14:textId="29A160F7" w:rsidR="001179AB" w:rsidRPr="0089012B" w:rsidRDefault="001179AB" w:rsidP="0044234A">
      <w:pPr>
        <w:jc w:val="left"/>
        <w:rPr>
          <w:rFonts w:asciiTheme="minorEastAsia" w:hAnsiTheme="minorEastAsia"/>
          <w:szCs w:val="21"/>
        </w:rPr>
      </w:pPr>
      <w:r w:rsidRPr="0089012B">
        <w:rPr>
          <w:rFonts w:asciiTheme="minorEastAsia" w:hAnsiTheme="minorEastAsia" w:hint="eastAsia"/>
          <w:szCs w:val="21"/>
        </w:rPr>
        <w:t>（１）</w:t>
      </w:r>
      <w:r w:rsidR="002F4362" w:rsidRPr="0089012B">
        <w:rPr>
          <w:rFonts w:asciiTheme="minorEastAsia" w:hAnsiTheme="minorEastAsia" w:hint="eastAsia"/>
          <w:szCs w:val="21"/>
        </w:rPr>
        <w:t>おきなわ</w:t>
      </w:r>
      <w:r w:rsidR="002F4362" w:rsidRPr="0089012B">
        <w:rPr>
          <w:rFonts w:asciiTheme="minorEastAsia" w:hAnsiTheme="minorEastAsia"/>
          <w:szCs w:val="21"/>
        </w:rPr>
        <w:t>SDGs</w:t>
      </w:r>
      <w:r w:rsidRPr="0089012B">
        <w:rPr>
          <w:rFonts w:asciiTheme="minorEastAsia" w:hAnsiTheme="minorEastAsia" w:hint="eastAsia"/>
          <w:szCs w:val="21"/>
        </w:rPr>
        <w:t>プラチナパートナー</w:t>
      </w:r>
    </w:p>
    <w:p w14:paraId="65C080C2" w14:textId="7B38DB1D" w:rsidR="00ED6B97" w:rsidRPr="00ED6B97" w:rsidRDefault="004F48F8" w:rsidP="00ED6B97">
      <w:pPr>
        <w:jc w:val="left"/>
        <w:rPr>
          <w:rFonts w:asciiTheme="minorEastAsia" w:hAnsiTheme="minorEastAsia"/>
          <w:szCs w:val="21"/>
        </w:rPr>
      </w:pPr>
      <w:bookmarkStart w:id="0" w:name="_Hlk222220692"/>
      <w:r w:rsidRPr="00834CE1">
        <w:rPr>
          <w:rFonts w:asciiTheme="minorEastAsia" w:hAnsiTheme="minorEastAsia"/>
          <w:szCs w:val="21"/>
        </w:rPr>
        <w:t>（</w:t>
      </w:r>
      <w:r w:rsidRPr="00834CE1">
        <w:rPr>
          <w:rFonts w:asciiTheme="minorEastAsia" w:hAnsiTheme="minorEastAsia" w:hint="eastAsia"/>
          <w:szCs w:val="21"/>
        </w:rPr>
        <w:t>第２号</w:t>
      </w:r>
      <w:r>
        <w:rPr>
          <w:rFonts w:asciiTheme="minorEastAsia" w:hAnsiTheme="minorEastAsia" w:hint="eastAsia"/>
          <w:szCs w:val="21"/>
        </w:rPr>
        <w:t>様式</w:t>
      </w:r>
      <w:r w:rsidRPr="00834CE1">
        <w:rPr>
          <w:rFonts w:asciiTheme="minorEastAsia" w:hAnsiTheme="minorEastAsia" w:hint="eastAsia"/>
          <w:szCs w:val="21"/>
        </w:rPr>
        <w:t>）</w:t>
      </w:r>
      <w:r>
        <w:rPr>
          <w:rFonts w:asciiTheme="minorEastAsia" w:hAnsiTheme="minorEastAsia" w:hint="eastAsia"/>
          <w:szCs w:val="21"/>
        </w:rPr>
        <w:t>おきなわ</w:t>
      </w:r>
      <w:r w:rsidR="00FD502F">
        <w:rPr>
          <w:rFonts w:asciiTheme="minorEastAsia" w:hAnsiTheme="minorEastAsia" w:hint="eastAsia"/>
          <w:szCs w:val="21"/>
        </w:rPr>
        <w:t>SDGs</w:t>
      </w:r>
      <w:r>
        <w:rPr>
          <w:rFonts w:asciiTheme="minorEastAsia" w:hAnsiTheme="minorEastAsia" w:hint="eastAsia"/>
          <w:szCs w:val="21"/>
        </w:rPr>
        <w:t>認証制度　実績評価項目：</w:t>
      </w:r>
      <w:r w:rsidR="00F41DC1">
        <w:rPr>
          <w:rFonts w:asciiTheme="minorEastAsia" w:hAnsiTheme="minorEastAsia" w:hint="eastAsia"/>
          <w:szCs w:val="21"/>
        </w:rPr>
        <w:t>各分類</w:t>
      </w:r>
      <w:r w:rsidR="00DB7ED9">
        <w:rPr>
          <w:rFonts w:asciiTheme="minorEastAsia" w:hAnsiTheme="minorEastAsia" w:hint="eastAsia"/>
          <w:szCs w:val="21"/>
        </w:rPr>
        <w:t>（</w:t>
      </w:r>
      <w:r w:rsidR="00DB7ED9" w:rsidRPr="001A44F7">
        <w:rPr>
          <w:rFonts w:asciiTheme="minorEastAsia" w:hAnsiTheme="minorEastAsia" w:hint="eastAsia"/>
          <w:szCs w:val="21"/>
        </w:rPr>
        <w:t>環境</w:t>
      </w:r>
      <w:r w:rsidR="00DB7ED9">
        <w:rPr>
          <w:rFonts w:asciiTheme="minorEastAsia" w:hAnsiTheme="minorEastAsia" w:hint="eastAsia"/>
          <w:szCs w:val="21"/>
        </w:rPr>
        <w:t>・</w:t>
      </w:r>
      <w:r w:rsidR="00DB7ED9" w:rsidRPr="001A44F7">
        <w:rPr>
          <w:rFonts w:asciiTheme="minorEastAsia" w:hAnsiTheme="minorEastAsia"/>
          <w:szCs w:val="21"/>
        </w:rPr>
        <w:t>社会</w:t>
      </w:r>
      <w:r w:rsidR="00DB7ED9">
        <w:rPr>
          <w:rFonts w:asciiTheme="minorEastAsia" w:hAnsiTheme="minorEastAsia" w:hint="eastAsia"/>
          <w:szCs w:val="21"/>
        </w:rPr>
        <w:t>・</w:t>
      </w:r>
      <w:r w:rsidR="00DB7ED9" w:rsidRPr="001A44F7">
        <w:rPr>
          <w:rFonts w:asciiTheme="minorEastAsia" w:hAnsiTheme="minorEastAsia"/>
          <w:szCs w:val="21"/>
        </w:rPr>
        <w:t>ガバナンス</w:t>
      </w:r>
      <w:r w:rsidR="00DB7ED9">
        <w:rPr>
          <w:rFonts w:asciiTheme="minorEastAsia" w:hAnsiTheme="minorEastAsia" w:hint="eastAsia"/>
          <w:szCs w:val="21"/>
        </w:rPr>
        <w:t>（</w:t>
      </w:r>
      <w:r w:rsidR="00DB7ED9" w:rsidRPr="001A44F7">
        <w:rPr>
          <w:rFonts w:asciiTheme="minorEastAsia" w:hAnsiTheme="minorEastAsia" w:hint="eastAsia"/>
          <w:szCs w:val="21"/>
        </w:rPr>
        <w:t>記載必須</w:t>
      </w:r>
      <w:r w:rsidR="00DB7ED9">
        <w:rPr>
          <w:rFonts w:asciiTheme="minorEastAsia" w:hAnsiTheme="minorEastAsia" w:hint="eastAsia"/>
          <w:szCs w:val="21"/>
        </w:rPr>
        <w:t>）、</w:t>
      </w:r>
      <w:r w:rsidR="00DB7ED9" w:rsidRPr="001A44F7">
        <w:rPr>
          <w:rFonts w:asciiTheme="minorEastAsia" w:hAnsiTheme="minorEastAsia" w:hint="eastAsia"/>
          <w:szCs w:val="21"/>
        </w:rPr>
        <w:t>地域貢献・国際貢献</w:t>
      </w:r>
      <w:r w:rsidR="00DB7ED9">
        <w:rPr>
          <w:rFonts w:asciiTheme="minorEastAsia" w:hAnsiTheme="minorEastAsia" w:hint="eastAsia"/>
          <w:szCs w:val="21"/>
        </w:rPr>
        <w:t>（選択制））に関する</w:t>
      </w:r>
      <w:r w:rsidR="00E40B8C">
        <w:rPr>
          <w:rFonts w:asciiTheme="minorEastAsia" w:hAnsiTheme="minorEastAsia" w:hint="eastAsia"/>
          <w:szCs w:val="21"/>
        </w:rPr>
        <w:t>申請者が現在実施している取組について、</w:t>
      </w:r>
      <w:r w:rsidR="00F41DC1">
        <w:rPr>
          <w:rFonts w:asciiTheme="minorEastAsia" w:hAnsiTheme="minorEastAsia" w:hint="eastAsia"/>
          <w:szCs w:val="21"/>
        </w:rPr>
        <w:t>別途定める基準を満たすと判断された</w:t>
      </w:r>
      <w:r w:rsidR="00F41DC1" w:rsidRPr="00ED6B97">
        <w:rPr>
          <w:rFonts w:asciiTheme="minorEastAsia" w:hAnsiTheme="minorEastAsia" w:hint="eastAsia"/>
          <w:szCs w:val="21"/>
        </w:rPr>
        <w:t>項目が</w:t>
      </w:r>
      <w:r w:rsidR="00F41DC1">
        <w:rPr>
          <w:rFonts w:asciiTheme="minorEastAsia" w:hAnsiTheme="minorEastAsia" w:hint="eastAsia"/>
          <w:szCs w:val="21"/>
        </w:rPr>
        <w:t>、全</w:t>
      </w:r>
      <w:r w:rsidR="00F12AF9" w:rsidRPr="0089012B">
        <w:rPr>
          <w:rFonts w:asciiTheme="minorEastAsia" w:hAnsiTheme="minorEastAsia"/>
          <w:szCs w:val="21"/>
        </w:rPr>
        <w:t>19</w:t>
      </w:r>
      <w:r w:rsidR="00F41DC1">
        <w:rPr>
          <w:rFonts w:asciiTheme="minorEastAsia" w:hAnsiTheme="minorEastAsia" w:hint="eastAsia"/>
          <w:szCs w:val="21"/>
        </w:rPr>
        <w:t>項目中</w:t>
      </w:r>
      <w:r w:rsidR="00F12AF9" w:rsidRPr="0089012B">
        <w:rPr>
          <w:rFonts w:asciiTheme="minorEastAsia" w:hAnsiTheme="minorEastAsia"/>
          <w:szCs w:val="21"/>
        </w:rPr>
        <w:t>15</w:t>
      </w:r>
      <w:r w:rsidR="00F41DC1" w:rsidRPr="00ED6B97">
        <w:rPr>
          <w:rFonts w:asciiTheme="minorEastAsia" w:hAnsiTheme="minorEastAsia"/>
          <w:szCs w:val="21"/>
        </w:rPr>
        <w:t>項目以上</w:t>
      </w:r>
      <w:r w:rsidR="00F41DC1">
        <w:rPr>
          <w:rFonts w:asciiTheme="minorEastAsia" w:hAnsiTheme="minorEastAsia" w:hint="eastAsia"/>
          <w:szCs w:val="21"/>
        </w:rPr>
        <w:t>であること。</w:t>
      </w:r>
    </w:p>
    <w:p w14:paraId="7165B497" w14:textId="7FB63447" w:rsidR="00544BCA" w:rsidRDefault="004F48F8" w:rsidP="00744374">
      <w:pPr>
        <w:jc w:val="left"/>
        <w:rPr>
          <w:rFonts w:asciiTheme="minorEastAsia" w:hAnsiTheme="minorEastAsia"/>
          <w:szCs w:val="21"/>
        </w:rPr>
      </w:pPr>
      <w:r w:rsidRPr="00834CE1">
        <w:rPr>
          <w:rFonts w:asciiTheme="minorEastAsia" w:hAnsiTheme="minorEastAsia"/>
          <w:szCs w:val="21"/>
        </w:rPr>
        <w:t>（</w:t>
      </w:r>
      <w:r w:rsidRPr="00834CE1">
        <w:rPr>
          <w:rFonts w:asciiTheme="minorEastAsia" w:hAnsiTheme="minorEastAsia" w:hint="eastAsia"/>
          <w:szCs w:val="21"/>
        </w:rPr>
        <w:t>第３号</w:t>
      </w:r>
      <w:r>
        <w:rPr>
          <w:rFonts w:asciiTheme="minorEastAsia" w:hAnsiTheme="minorEastAsia" w:hint="eastAsia"/>
          <w:szCs w:val="21"/>
        </w:rPr>
        <w:t>様式</w:t>
      </w:r>
      <w:r w:rsidRPr="00834CE1">
        <w:rPr>
          <w:rFonts w:asciiTheme="minorEastAsia" w:hAnsiTheme="minorEastAsia"/>
          <w:szCs w:val="21"/>
        </w:rPr>
        <w:t>）</w:t>
      </w:r>
      <w:r>
        <w:rPr>
          <w:rFonts w:asciiTheme="minorEastAsia" w:hAnsiTheme="minorEastAsia" w:hint="eastAsia"/>
          <w:szCs w:val="21"/>
        </w:rPr>
        <w:t>おきなわ</w:t>
      </w:r>
      <w:r w:rsidR="00FD502F">
        <w:rPr>
          <w:rFonts w:asciiTheme="minorEastAsia" w:hAnsiTheme="minorEastAsia" w:hint="eastAsia"/>
          <w:szCs w:val="21"/>
        </w:rPr>
        <w:t>SDGs</w:t>
      </w:r>
      <w:r>
        <w:rPr>
          <w:rFonts w:asciiTheme="minorEastAsia" w:hAnsiTheme="minorEastAsia" w:hint="eastAsia"/>
          <w:szCs w:val="21"/>
        </w:rPr>
        <w:t>認証制度　主要評価項目（</w:t>
      </w:r>
      <w:r w:rsidRPr="00834CE1">
        <w:rPr>
          <w:rFonts w:asciiTheme="minorEastAsia" w:hAnsiTheme="minorEastAsia" w:hint="eastAsia"/>
          <w:szCs w:val="21"/>
        </w:rPr>
        <w:t>アクションプランに基づく活動計画書</w:t>
      </w:r>
      <w:r>
        <w:rPr>
          <w:rFonts w:asciiTheme="minorEastAsia" w:hAnsiTheme="minorEastAsia" w:hint="eastAsia"/>
          <w:szCs w:val="21"/>
        </w:rPr>
        <w:t>）：</w:t>
      </w:r>
      <w:r w:rsidR="00886D82" w:rsidRPr="00886D82">
        <w:rPr>
          <w:rFonts w:asciiTheme="minorEastAsia" w:hAnsiTheme="minorEastAsia" w:hint="eastAsia"/>
          <w:szCs w:val="21"/>
        </w:rPr>
        <w:t>「おきなわ</w:t>
      </w:r>
      <w:r w:rsidR="00886D82" w:rsidRPr="00886D82">
        <w:rPr>
          <w:rFonts w:asciiTheme="minorEastAsia" w:hAnsiTheme="minorEastAsia"/>
          <w:szCs w:val="21"/>
        </w:rPr>
        <w:t>SDGsアクションプラン」に掲げる課題の解決や目標の達成に向け、申請者が認証期間</w:t>
      </w:r>
      <w:r w:rsidR="00F12AF9" w:rsidRPr="0089012B">
        <w:rPr>
          <w:rFonts w:asciiTheme="minorEastAsia" w:hAnsiTheme="minorEastAsia" w:hint="eastAsia"/>
          <w:szCs w:val="21"/>
        </w:rPr>
        <w:t>４</w:t>
      </w:r>
      <w:r w:rsidR="00886D82" w:rsidRPr="00886D82">
        <w:rPr>
          <w:rFonts w:asciiTheme="minorEastAsia" w:hAnsiTheme="minorEastAsia"/>
          <w:szCs w:val="21"/>
        </w:rPr>
        <w:t>年のうちに注力する活動・取組について、別途定める各審査項目による評価の合計が60点以上であること。</w:t>
      </w:r>
    </w:p>
    <w:bookmarkEnd w:id="0"/>
    <w:p w14:paraId="7754AE3B" w14:textId="525E0CDB" w:rsidR="00F12AF9" w:rsidRPr="0089012B" w:rsidRDefault="00F12AF9" w:rsidP="00744374">
      <w:pPr>
        <w:jc w:val="left"/>
        <w:rPr>
          <w:rFonts w:asciiTheme="minorEastAsia" w:hAnsiTheme="minorEastAsia"/>
          <w:szCs w:val="21"/>
        </w:rPr>
      </w:pPr>
      <w:r w:rsidRPr="0089012B">
        <w:rPr>
          <w:rFonts w:asciiTheme="minorEastAsia" w:hAnsiTheme="minorEastAsia" w:hint="eastAsia"/>
          <w:szCs w:val="21"/>
        </w:rPr>
        <w:t>（２）</w:t>
      </w:r>
      <w:r w:rsidR="002F4362" w:rsidRPr="0089012B">
        <w:rPr>
          <w:rFonts w:asciiTheme="minorEastAsia" w:hAnsiTheme="minorEastAsia" w:hint="eastAsia"/>
          <w:szCs w:val="21"/>
        </w:rPr>
        <w:t>おきなわＳＤＧ</w:t>
      </w:r>
      <w:r w:rsidR="002F4362" w:rsidRPr="0089012B">
        <w:rPr>
          <w:rFonts w:asciiTheme="minorEastAsia" w:hAnsiTheme="minorEastAsia"/>
          <w:szCs w:val="21"/>
        </w:rPr>
        <w:t>s</w:t>
      </w:r>
      <w:r w:rsidRPr="0089012B">
        <w:rPr>
          <w:rFonts w:asciiTheme="minorEastAsia" w:hAnsiTheme="minorEastAsia" w:hint="eastAsia"/>
          <w:szCs w:val="21"/>
        </w:rPr>
        <w:t>アクティブパートナー</w:t>
      </w:r>
    </w:p>
    <w:p w14:paraId="158A246B" w14:textId="78F2EF8B" w:rsidR="00F12AF9" w:rsidRPr="0089012B" w:rsidRDefault="00F12AF9" w:rsidP="00F12AF9">
      <w:pPr>
        <w:ind w:firstLineChars="100" w:firstLine="210"/>
        <w:jc w:val="left"/>
        <w:rPr>
          <w:rFonts w:asciiTheme="minorEastAsia" w:hAnsiTheme="minorEastAsia"/>
          <w:szCs w:val="21"/>
        </w:rPr>
      </w:pPr>
      <w:r w:rsidRPr="0089012B">
        <w:rPr>
          <w:rFonts w:asciiTheme="minorEastAsia" w:hAnsiTheme="minorEastAsia"/>
          <w:szCs w:val="21"/>
        </w:rPr>
        <w:t>（</w:t>
      </w:r>
      <w:r w:rsidRPr="0089012B">
        <w:rPr>
          <w:rFonts w:asciiTheme="minorEastAsia" w:hAnsiTheme="minorEastAsia" w:hint="eastAsia"/>
          <w:szCs w:val="21"/>
        </w:rPr>
        <w:t>第２号様式）おきなわ</w:t>
      </w:r>
      <w:r w:rsidRPr="0089012B">
        <w:rPr>
          <w:rFonts w:asciiTheme="minorEastAsia" w:hAnsiTheme="minorEastAsia"/>
          <w:szCs w:val="21"/>
        </w:rPr>
        <w:t>SDGs認証制度　実績評価項目：各分類（環境・社会</w:t>
      </w:r>
      <w:r w:rsidRPr="0089012B">
        <w:rPr>
          <w:rFonts w:asciiTheme="minorEastAsia" w:hAnsiTheme="minorEastAsia" w:hint="eastAsia"/>
          <w:szCs w:val="21"/>
        </w:rPr>
        <w:t>・</w:t>
      </w:r>
      <w:r w:rsidRPr="0089012B">
        <w:rPr>
          <w:rFonts w:asciiTheme="minorEastAsia" w:hAnsiTheme="minorEastAsia"/>
          <w:szCs w:val="21"/>
        </w:rPr>
        <w:t>ガバナンス</w:t>
      </w:r>
      <w:r w:rsidRPr="0089012B">
        <w:rPr>
          <w:rFonts w:asciiTheme="minorEastAsia" w:hAnsiTheme="minorEastAsia" w:hint="eastAsia"/>
          <w:szCs w:val="21"/>
        </w:rPr>
        <w:t>（記載必須）、地域貢献・国際貢献（選択制））に関する申請者が現在実施している取組について、別途定める基準を満たすと判断された項目が、全</w:t>
      </w:r>
      <w:r w:rsidRPr="0089012B">
        <w:rPr>
          <w:rFonts w:asciiTheme="minorEastAsia" w:hAnsiTheme="minorEastAsia"/>
          <w:szCs w:val="21"/>
        </w:rPr>
        <w:t>19項目中11項目以上</w:t>
      </w:r>
      <w:r w:rsidRPr="0089012B">
        <w:rPr>
          <w:rFonts w:asciiTheme="minorEastAsia" w:hAnsiTheme="minorEastAsia" w:hint="eastAsia"/>
          <w:szCs w:val="21"/>
        </w:rPr>
        <w:t>であること。</w:t>
      </w:r>
    </w:p>
    <w:p w14:paraId="6FA3DCDC" w14:textId="5B5C6C78" w:rsidR="00F12AF9" w:rsidRPr="0089012B" w:rsidRDefault="00F12AF9" w:rsidP="00F12AF9">
      <w:pPr>
        <w:ind w:firstLineChars="100" w:firstLine="210"/>
        <w:jc w:val="left"/>
        <w:rPr>
          <w:rFonts w:asciiTheme="minorEastAsia" w:hAnsiTheme="minorEastAsia"/>
          <w:szCs w:val="21"/>
        </w:rPr>
      </w:pPr>
      <w:r w:rsidRPr="0089012B">
        <w:rPr>
          <w:rFonts w:asciiTheme="minorEastAsia" w:hAnsiTheme="minorEastAsia"/>
          <w:szCs w:val="21"/>
        </w:rPr>
        <w:t>（</w:t>
      </w:r>
      <w:r w:rsidRPr="0089012B">
        <w:rPr>
          <w:rFonts w:asciiTheme="minorEastAsia" w:hAnsiTheme="minorEastAsia" w:hint="eastAsia"/>
          <w:szCs w:val="21"/>
        </w:rPr>
        <w:t>第３号様式</w:t>
      </w:r>
      <w:r w:rsidRPr="0089012B">
        <w:rPr>
          <w:rFonts w:asciiTheme="minorEastAsia" w:hAnsiTheme="minorEastAsia"/>
          <w:szCs w:val="21"/>
        </w:rPr>
        <w:t>）</w:t>
      </w:r>
      <w:r w:rsidRPr="0089012B">
        <w:rPr>
          <w:rFonts w:asciiTheme="minorEastAsia" w:hAnsiTheme="minorEastAsia" w:hint="eastAsia"/>
          <w:szCs w:val="21"/>
        </w:rPr>
        <w:t>おきなわ</w:t>
      </w:r>
      <w:r w:rsidRPr="0089012B">
        <w:rPr>
          <w:rFonts w:asciiTheme="minorEastAsia" w:hAnsiTheme="minorEastAsia"/>
          <w:szCs w:val="21"/>
        </w:rPr>
        <w:t>SDGs認証制度　主要評価項目（アクションプランに基づく活動計画書）：「おきなわSDGsアクションプラン」に掲げる課題の解決や目標の達成に向け、申請者が認証期間</w:t>
      </w:r>
      <w:r w:rsidRPr="0089012B">
        <w:rPr>
          <w:rFonts w:asciiTheme="minorEastAsia" w:hAnsiTheme="minorEastAsia" w:hint="eastAsia"/>
          <w:szCs w:val="21"/>
        </w:rPr>
        <w:t>４</w:t>
      </w:r>
      <w:r w:rsidRPr="0089012B">
        <w:rPr>
          <w:rFonts w:asciiTheme="minorEastAsia" w:hAnsiTheme="minorEastAsia"/>
          <w:szCs w:val="21"/>
        </w:rPr>
        <w:t>年のうちに注力する活動・取組について、別途定める各審査項目による評価の合計が50点以上であること。</w:t>
      </w:r>
    </w:p>
    <w:p w14:paraId="400DCBBD" w14:textId="38F334E9" w:rsidR="00BD3B28" w:rsidRPr="00E12593" w:rsidRDefault="00BD3B28" w:rsidP="0061585C">
      <w:pPr>
        <w:jc w:val="left"/>
        <w:rPr>
          <w:rFonts w:asciiTheme="minorEastAsia" w:hAnsiTheme="minorEastAsia"/>
          <w:szCs w:val="21"/>
        </w:rPr>
      </w:pPr>
    </w:p>
    <w:p w14:paraId="216E0ADE" w14:textId="77777777" w:rsidR="006E5950" w:rsidRPr="00F6798E" w:rsidRDefault="006E5950" w:rsidP="006E5950">
      <w:pPr>
        <w:jc w:val="left"/>
        <w:rPr>
          <w:rFonts w:asciiTheme="minorEastAsia" w:hAnsiTheme="minorEastAsia"/>
          <w:szCs w:val="21"/>
        </w:rPr>
      </w:pPr>
      <w:r w:rsidRPr="00F6798E">
        <w:rPr>
          <w:rFonts w:asciiTheme="minorEastAsia" w:hAnsiTheme="minorEastAsia" w:hint="eastAsia"/>
          <w:szCs w:val="21"/>
        </w:rPr>
        <w:t>（認証審査）</w:t>
      </w:r>
    </w:p>
    <w:p w14:paraId="2ABCA0B2" w14:textId="242A715A" w:rsidR="00F6798E" w:rsidRPr="00F6798E" w:rsidRDefault="006E5950" w:rsidP="00F6798E">
      <w:pPr>
        <w:jc w:val="left"/>
        <w:rPr>
          <w:rFonts w:asciiTheme="minorEastAsia" w:hAnsiTheme="minorEastAsia"/>
          <w:szCs w:val="21"/>
        </w:rPr>
      </w:pPr>
      <w:r w:rsidRPr="00F6798E">
        <w:rPr>
          <w:rFonts w:asciiTheme="minorEastAsia" w:hAnsiTheme="minorEastAsia" w:hint="eastAsia"/>
          <w:szCs w:val="21"/>
        </w:rPr>
        <w:lastRenderedPageBreak/>
        <w:t xml:space="preserve">第７条　</w:t>
      </w:r>
      <w:r w:rsidR="009F4799" w:rsidRPr="009F4799">
        <w:rPr>
          <w:rFonts w:asciiTheme="minorEastAsia" w:hAnsiTheme="minorEastAsia" w:hint="eastAsia"/>
          <w:szCs w:val="21"/>
        </w:rPr>
        <w:t>知事は</w:t>
      </w:r>
      <w:r w:rsidR="009F4799">
        <w:rPr>
          <w:rFonts w:asciiTheme="minorEastAsia" w:hAnsiTheme="minorEastAsia" w:hint="eastAsia"/>
          <w:szCs w:val="21"/>
        </w:rPr>
        <w:t>、</w:t>
      </w:r>
      <w:r w:rsidR="009F4799" w:rsidRPr="009F4799">
        <w:rPr>
          <w:rFonts w:asciiTheme="minorEastAsia" w:hAnsiTheme="minorEastAsia" w:hint="eastAsia"/>
          <w:szCs w:val="21"/>
        </w:rPr>
        <w:t>第５条に定める</w:t>
      </w:r>
      <w:r w:rsidR="009F4799">
        <w:rPr>
          <w:rFonts w:asciiTheme="minorEastAsia" w:hAnsiTheme="minorEastAsia" w:hint="eastAsia"/>
          <w:szCs w:val="21"/>
        </w:rPr>
        <w:t>申請書類について</w:t>
      </w:r>
      <w:r w:rsidR="00DA0BA9">
        <w:rPr>
          <w:rFonts w:asciiTheme="minorEastAsia" w:hAnsiTheme="minorEastAsia" w:hint="eastAsia"/>
          <w:szCs w:val="21"/>
        </w:rPr>
        <w:t>、</w:t>
      </w:r>
      <w:r w:rsidR="009F4799" w:rsidRPr="009F4799">
        <w:rPr>
          <w:rFonts w:asciiTheme="minorEastAsia" w:hAnsiTheme="minorEastAsia" w:hint="eastAsia"/>
          <w:szCs w:val="21"/>
        </w:rPr>
        <w:t>「おきなわ</w:t>
      </w:r>
      <w:r w:rsidR="00FD502F">
        <w:rPr>
          <w:rFonts w:asciiTheme="minorEastAsia" w:hAnsiTheme="minorEastAsia" w:hint="eastAsia"/>
          <w:szCs w:val="21"/>
        </w:rPr>
        <w:t>SDGs</w:t>
      </w:r>
      <w:r w:rsidR="009F4799" w:rsidRPr="009F4799">
        <w:rPr>
          <w:rFonts w:asciiTheme="minorEastAsia" w:hAnsiTheme="minorEastAsia" w:hint="eastAsia"/>
          <w:szCs w:val="21"/>
        </w:rPr>
        <w:t>認証制度評価・検討委員会」（以下、「検討委員会」という。）に</w:t>
      </w:r>
      <w:r w:rsidR="00DA0BA9">
        <w:rPr>
          <w:rFonts w:asciiTheme="minorEastAsia" w:hAnsiTheme="minorEastAsia" w:hint="eastAsia"/>
          <w:szCs w:val="21"/>
        </w:rPr>
        <w:t>内容の</w:t>
      </w:r>
      <w:r w:rsidR="009F4799" w:rsidRPr="009F4799">
        <w:rPr>
          <w:rFonts w:asciiTheme="minorEastAsia" w:hAnsiTheme="minorEastAsia" w:hint="eastAsia"/>
          <w:szCs w:val="21"/>
        </w:rPr>
        <w:t>審査を依頼し、意見</w:t>
      </w:r>
      <w:r w:rsidR="009F4799">
        <w:rPr>
          <w:rFonts w:asciiTheme="minorEastAsia" w:hAnsiTheme="minorEastAsia" w:hint="eastAsia"/>
          <w:szCs w:val="21"/>
        </w:rPr>
        <w:t>・</w:t>
      </w:r>
      <w:r w:rsidR="009F4799" w:rsidRPr="009F4799">
        <w:rPr>
          <w:rFonts w:asciiTheme="minorEastAsia" w:hAnsiTheme="minorEastAsia" w:hint="eastAsia"/>
          <w:szCs w:val="21"/>
        </w:rPr>
        <w:t>助言を求めるものとする。</w:t>
      </w:r>
    </w:p>
    <w:p w14:paraId="6541954D" w14:textId="20098FD4" w:rsidR="000B2543" w:rsidRPr="007F772B" w:rsidRDefault="000B2543" w:rsidP="0061585C">
      <w:pPr>
        <w:jc w:val="left"/>
        <w:rPr>
          <w:rFonts w:asciiTheme="minorEastAsia" w:hAnsiTheme="minorEastAsia"/>
          <w:szCs w:val="21"/>
        </w:rPr>
      </w:pPr>
    </w:p>
    <w:p w14:paraId="40B5AB4A" w14:textId="229F7F20" w:rsidR="006E5950" w:rsidRPr="001A44F7" w:rsidRDefault="006E5950" w:rsidP="006E5950">
      <w:pPr>
        <w:jc w:val="left"/>
        <w:rPr>
          <w:rFonts w:asciiTheme="minorEastAsia" w:hAnsiTheme="minorEastAsia"/>
          <w:szCs w:val="21"/>
        </w:rPr>
      </w:pPr>
      <w:r w:rsidRPr="001A44F7">
        <w:rPr>
          <w:rFonts w:asciiTheme="minorEastAsia" w:hAnsiTheme="minorEastAsia" w:hint="eastAsia"/>
          <w:szCs w:val="21"/>
        </w:rPr>
        <w:t>（認証の決定）</w:t>
      </w:r>
    </w:p>
    <w:p w14:paraId="5BB10EE5" w14:textId="0B4B43FE" w:rsidR="00F46769" w:rsidRPr="001148B5" w:rsidRDefault="006E5950" w:rsidP="00F46769">
      <w:pPr>
        <w:jc w:val="left"/>
        <w:rPr>
          <w:rFonts w:asciiTheme="minorEastAsia" w:hAnsiTheme="minorEastAsia"/>
          <w:szCs w:val="21"/>
        </w:rPr>
      </w:pPr>
      <w:r w:rsidRPr="001A44F7">
        <w:rPr>
          <w:rFonts w:asciiTheme="minorEastAsia" w:hAnsiTheme="minorEastAsia" w:hint="eastAsia"/>
          <w:szCs w:val="21"/>
        </w:rPr>
        <w:t>第８条</w:t>
      </w:r>
      <w:r w:rsidR="007F772B">
        <w:rPr>
          <w:rFonts w:asciiTheme="minorEastAsia" w:hAnsiTheme="minorEastAsia" w:hint="eastAsia"/>
          <w:szCs w:val="21"/>
        </w:rPr>
        <w:t xml:space="preserve">　</w:t>
      </w:r>
      <w:r w:rsidR="00F46769" w:rsidRPr="001A44F7">
        <w:rPr>
          <w:rFonts w:asciiTheme="minorEastAsia" w:hAnsiTheme="minorEastAsia" w:hint="eastAsia"/>
          <w:szCs w:val="21"/>
        </w:rPr>
        <w:t>知事</w:t>
      </w:r>
      <w:r w:rsidR="00F46769" w:rsidRPr="001A44F7">
        <w:rPr>
          <w:rFonts w:asciiTheme="minorEastAsia" w:hAnsiTheme="minorEastAsia"/>
          <w:szCs w:val="21"/>
        </w:rPr>
        <w:t>は前条</w:t>
      </w:r>
      <w:r w:rsidR="00ED17CD">
        <w:rPr>
          <w:rFonts w:asciiTheme="minorEastAsia" w:hAnsiTheme="minorEastAsia" w:hint="eastAsia"/>
          <w:szCs w:val="21"/>
        </w:rPr>
        <w:t>の検討委員会の意見・助言</w:t>
      </w:r>
      <w:r w:rsidR="00F46769" w:rsidRPr="001A44F7">
        <w:rPr>
          <w:rFonts w:asciiTheme="minorEastAsia" w:hAnsiTheme="minorEastAsia"/>
          <w:szCs w:val="21"/>
        </w:rPr>
        <w:t>を踏まえ、認証の可否を判断するものとする。</w:t>
      </w:r>
    </w:p>
    <w:p w14:paraId="35D2C1D4" w14:textId="72CF4B9C" w:rsidR="00F46769" w:rsidRPr="001A44F7" w:rsidRDefault="005E2C9F" w:rsidP="00F46769">
      <w:pPr>
        <w:jc w:val="left"/>
        <w:rPr>
          <w:rFonts w:asciiTheme="minorEastAsia" w:hAnsiTheme="minorEastAsia"/>
          <w:szCs w:val="21"/>
        </w:rPr>
      </w:pPr>
      <w:r w:rsidRPr="001A44F7">
        <w:rPr>
          <w:rFonts w:asciiTheme="minorEastAsia" w:hAnsiTheme="minorEastAsia" w:hint="eastAsia"/>
          <w:szCs w:val="21"/>
        </w:rPr>
        <w:t>２．</w:t>
      </w:r>
      <w:r w:rsidR="000E4771" w:rsidRPr="001A44F7">
        <w:rPr>
          <w:rFonts w:asciiTheme="minorEastAsia" w:hAnsiTheme="minorEastAsia" w:hint="eastAsia"/>
          <w:szCs w:val="21"/>
        </w:rPr>
        <w:t>知事</w:t>
      </w:r>
      <w:r w:rsidR="00F46769" w:rsidRPr="001A44F7">
        <w:rPr>
          <w:rFonts w:asciiTheme="minorEastAsia" w:hAnsiTheme="minorEastAsia"/>
          <w:szCs w:val="21"/>
        </w:rPr>
        <w:t>は、</w:t>
      </w:r>
      <w:r w:rsidR="00E36F0E" w:rsidRPr="001A44F7">
        <w:rPr>
          <w:rFonts w:asciiTheme="minorEastAsia" w:hAnsiTheme="minorEastAsia" w:hint="eastAsia"/>
          <w:szCs w:val="21"/>
        </w:rPr>
        <w:t>前項の場合において</w:t>
      </w:r>
      <w:r w:rsidR="00F46769" w:rsidRPr="001A44F7">
        <w:rPr>
          <w:rFonts w:asciiTheme="minorEastAsia" w:hAnsiTheme="minorEastAsia"/>
          <w:szCs w:val="21"/>
        </w:rPr>
        <w:t>認証基準に適合すると判断したときは、認証を決定</w:t>
      </w:r>
      <w:r w:rsidR="00F46769" w:rsidRPr="001A44F7">
        <w:rPr>
          <w:rFonts w:asciiTheme="minorEastAsia" w:hAnsiTheme="minorEastAsia" w:hint="eastAsia"/>
          <w:szCs w:val="21"/>
        </w:rPr>
        <w:t>し、</w:t>
      </w:r>
      <w:r w:rsidR="006A3EAA">
        <w:rPr>
          <w:rFonts w:asciiTheme="minorEastAsia" w:hAnsiTheme="minorEastAsia" w:hint="eastAsia"/>
          <w:szCs w:val="21"/>
        </w:rPr>
        <w:t>おきなわ</w:t>
      </w:r>
      <w:r w:rsidR="00FD502F">
        <w:rPr>
          <w:rFonts w:asciiTheme="minorEastAsia" w:hAnsiTheme="minorEastAsia" w:hint="eastAsia"/>
          <w:szCs w:val="21"/>
        </w:rPr>
        <w:t>SDGs</w:t>
      </w:r>
      <w:r w:rsidR="006E1993" w:rsidRPr="001A44F7">
        <w:rPr>
          <w:rFonts w:asciiTheme="minorEastAsia" w:hAnsiTheme="minorEastAsia" w:hint="eastAsia"/>
          <w:szCs w:val="21"/>
        </w:rPr>
        <w:t>認証</w:t>
      </w:r>
      <w:r w:rsidR="00E6545A">
        <w:rPr>
          <w:rFonts w:asciiTheme="minorEastAsia" w:hAnsiTheme="minorEastAsia" w:hint="eastAsia"/>
          <w:szCs w:val="21"/>
        </w:rPr>
        <w:t>制度</w:t>
      </w:r>
      <w:r w:rsidR="006E1993" w:rsidRPr="001A44F7">
        <w:rPr>
          <w:rFonts w:asciiTheme="minorEastAsia" w:hAnsiTheme="minorEastAsia" w:hint="eastAsia"/>
          <w:szCs w:val="21"/>
        </w:rPr>
        <w:t>の申請に係る結果通知書により、その旨を</w:t>
      </w:r>
      <w:r w:rsidR="006B3095">
        <w:rPr>
          <w:rFonts w:asciiTheme="minorEastAsia" w:hAnsiTheme="minorEastAsia" w:hint="eastAsia"/>
          <w:szCs w:val="21"/>
        </w:rPr>
        <w:t>申請者</w:t>
      </w:r>
      <w:r w:rsidR="006E1993" w:rsidRPr="001A44F7">
        <w:rPr>
          <w:rFonts w:asciiTheme="minorEastAsia" w:hAnsiTheme="minorEastAsia" w:hint="eastAsia"/>
          <w:szCs w:val="21"/>
        </w:rPr>
        <w:t>に通知するものとする。</w:t>
      </w:r>
      <w:r w:rsidR="006E1993">
        <w:rPr>
          <w:rFonts w:asciiTheme="minorEastAsia" w:hAnsiTheme="minorEastAsia" w:hint="eastAsia"/>
          <w:szCs w:val="21"/>
        </w:rPr>
        <w:t>また、</w:t>
      </w:r>
      <w:r w:rsidR="005C1353" w:rsidRPr="001A44F7">
        <w:rPr>
          <w:rFonts w:asciiTheme="minorEastAsia" w:hAnsiTheme="minorEastAsia"/>
          <w:szCs w:val="21"/>
        </w:rPr>
        <w:t>認証</w:t>
      </w:r>
      <w:r w:rsidR="00AC4D4D">
        <w:rPr>
          <w:rFonts w:asciiTheme="minorEastAsia" w:hAnsiTheme="minorEastAsia" w:hint="eastAsia"/>
          <w:szCs w:val="21"/>
        </w:rPr>
        <w:t>書</w:t>
      </w:r>
      <w:r w:rsidR="00F46769" w:rsidRPr="001A44F7">
        <w:rPr>
          <w:rFonts w:asciiTheme="minorEastAsia" w:hAnsiTheme="minorEastAsia" w:hint="eastAsia"/>
          <w:szCs w:val="21"/>
        </w:rPr>
        <w:t>を</w:t>
      </w:r>
      <w:r w:rsidR="006B3095">
        <w:rPr>
          <w:rFonts w:asciiTheme="minorEastAsia" w:hAnsiTheme="minorEastAsia" w:hint="eastAsia"/>
          <w:szCs w:val="21"/>
        </w:rPr>
        <w:t>申請者</w:t>
      </w:r>
      <w:r w:rsidR="00F46769" w:rsidRPr="001A44F7">
        <w:rPr>
          <w:rFonts w:asciiTheme="minorEastAsia" w:hAnsiTheme="minorEastAsia" w:hint="eastAsia"/>
          <w:szCs w:val="21"/>
        </w:rPr>
        <w:t>に交付するものとする。</w:t>
      </w:r>
    </w:p>
    <w:p w14:paraId="1479029D" w14:textId="7DD44FE8" w:rsidR="006E5950" w:rsidRPr="001A44F7" w:rsidRDefault="005E2C9F" w:rsidP="00F46769">
      <w:pPr>
        <w:jc w:val="left"/>
        <w:rPr>
          <w:rFonts w:asciiTheme="minorEastAsia" w:hAnsiTheme="minorEastAsia"/>
          <w:szCs w:val="21"/>
        </w:rPr>
      </w:pPr>
      <w:r w:rsidRPr="001A44F7">
        <w:rPr>
          <w:rFonts w:asciiTheme="minorEastAsia" w:hAnsiTheme="minorEastAsia" w:hint="eastAsia"/>
          <w:szCs w:val="21"/>
        </w:rPr>
        <w:t>３．</w:t>
      </w:r>
      <w:r w:rsidR="000E4771" w:rsidRPr="001A44F7">
        <w:rPr>
          <w:rFonts w:asciiTheme="minorEastAsia" w:hAnsiTheme="minorEastAsia" w:hint="eastAsia"/>
          <w:szCs w:val="21"/>
        </w:rPr>
        <w:t>知事</w:t>
      </w:r>
      <w:r w:rsidR="00F46769" w:rsidRPr="001A44F7">
        <w:rPr>
          <w:rFonts w:asciiTheme="minorEastAsia" w:hAnsiTheme="minorEastAsia"/>
          <w:szCs w:val="21"/>
        </w:rPr>
        <w:t>は、</w:t>
      </w:r>
      <w:r w:rsidR="00E36F0E" w:rsidRPr="001A44F7">
        <w:rPr>
          <w:rFonts w:asciiTheme="minorEastAsia" w:hAnsiTheme="minorEastAsia" w:hint="eastAsia"/>
          <w:szCs w:val="21"/>
        </w:rPr>
        <w:t>第１項の場合において</w:t>
      </w:r>
      <w:r w:rsidR="00F46769" w:rsidRPr="001A44F7">
        <w:rPr>
          <w:rFonts w:asciiTheme="minorEastAsia" w:hAnsiTheme="minorEastAsia"/>
          <w:szCs w:val="21"/>
        </w:rPr>
        <w:t>認証基準に適合しないと判断したときは、</w:t>
      </w:r>
      <w:r w:rsidR="006A3EAA">
        <w:rPr>
          <w:rFonts w:asciiTheme="minorEastAsia" w:hAnsiTheme="minorEastAsia" w:hint="eastAsia"/>
          <w:szCs w:val="21"/>
        </w:rPr>
        <w:t>おきなわ</w:t>
      </w:r>
      <w:r w:rsidR="00FD502F">
        <w:rPr>
          <w:rFonts w:asciiTheme="minorEastAsia" w:hAnsiTheme="minorEastAsia" w:hint="eastAsia"/>
          <w:szCs w:val="21"/>
        </w:rPr>
        <w:t>SDGs</w:t>
      </w:r>
      <w:r w:rsidR="0012685F" w:rsidRPr="001A44F7">
        <w:rPr>
          <w:rFonts w:asciiTheme="minorEastAsia" w:hAnsiTheme="minorEastAsia" w:hint="eastAsia"/>
          <w:szCs w:val="21"/>
        </w:rPr>
        <w:t>認証</w:t>
      </w:r>
      <w:r w:rsidR="004A0F77">
        <w:rPr>
          <w:rFonts w:asciiTheme="minorEastAsia" w:hAnsiTheme="minorEastAsia" w:hint="eastAsia"/>
          <w:szCs w:val="21"/>
        </w:rPr>
        <w:t>制度</w:t>
      </w:r>
      <w:r w:rsidR="00F46769" w:rsidRPr="001A44F7">
        <w:rPr>
          <w:rFonts w:asciiTheme="minorEastAsia" w:hAnsiTheme="minorEastAsia" w:hint="eastAsia"/>
          <w:szCs w:val="21"/>
        </w:rPr>
        <w:t>の申請に係る結果通知書により、その旨を</w:t>
      </w:r>
      <w:r w:rsidR="006B3095">
        <w:rPr>
          <w:rFonts w:asciiTheme="minorEastAsia" w:hAnsiTheme="minorEastAsia" w:hint="eastAsia"/>
          <w:szCs w:val="21"/>
        </w:rPr>
        <w:t>申請者</w:t>
      </w:r>
      <w:r w:rsidR="00F46769" w:rsidRPr="001A44F7">
        <w:rPr>
          <w:rFonts w:asciiTheme="minorEastAsia" w:hAnsiTheme="minorEastAsia" w:hint="eastAsia"/>
          <w:szCs w:val="21"/>
        </w:rPr>
        <w:t>に通知するものとする。</w:t>
      </w:r>
    </w:p>
    <w:p w14:paraId="29DF7E3A" w14:textId="7DFA321C" w:rsidR="000B2543" w:rsidRPr="00FD502F" w:rsidRDefault="000B2543" w:rsidP="0061585C">
      <w:pPr>
        <w:jc w:val="left"/>
        <w:rPr>
          <w:rFonts w:asciiTheme="minorEastAsia" w:hAnsiTheme="minorEastAsia"/>
          <w:szCs w:val="21"/>
        </w:rPr>
      </w:pPr>
    </w:p>
    <w:p w14:paraId="5F237257" w14:textId="2BB0913C" w:rsidR="001F0B73" w:rsidRDefault="006E5950" w:rsidP="004759D4">
      <w:pPr>
        <w:jc w:val="left"/>
        <w:rPr>
          <w:rFonts w:asciiTheme="minorEastAsia" w:hAnsiTheme="minorEastAsia"/>
          <w:szCs w:val="21"/>
        </w:rPr>
      </w:pPr>
      <w:r w:rsidRPr="001A44F7">
        <w:rPr>
          <w:rFonts w:asciiTheme="minorEastAsia" w:hAnsiTheme="minorEastAsia" w:hint="eastAsia"/>
          <w:szCs w:val="21"/>
        </w:rPr>
        <w:t>（認証内容の変更）</w:t>
      </w:r>
    </w:p>
    <w:p w14:paraId="33AB191D" w14:textId="550A8246" w:rsidR="004759D4" w:rsidRPr="004759D4" w:rsidRDefault="001F0B73" w:rsidP="004759D4">
      <w:pPr>
        <w:jc w:val="left"/>
        <w:rPr>
          <w:rFonts w:asciiTheme="minorEastAsia" w:hAnsiTheme="minorEastAsia"/>
          <w:szCs w:val="21"/>
        </w:rPr>
      </w:pPr>
      <w:r w:rsidRPr="001A44F7">
        <w:rPr>
          <w:rFonts w:asciiTheme="minorEastAsia" w:hAnsiTheme="minorEastAsia" w:hint="eastAsia"/>
          <w:szCs w:val="21"/>
        </w:rPr>
        <w:t>第９条</w:t>
      </w:r>
      <w:r>
        <w:rPr>
          <w:rFonts w:asciiTheme="minorEastAsia" w:hAnsiTheme="minorEastAsia" w:hint="eastAsia"/>
          <w:szCs w:val="21"/>
        </w:rPr>
        <w:t xml:space="preserve">　</w:t>
      </w:r>
      <w:r w:rsidR="004759D4" w:rsidRPr="004759D4">
        <w:rPr>
          <w:rFonts w:asciiTheme="minorEastAsia" w:hAnsiTheme="minorEastAsia" w:hint="eastAsia"/>
          <w:szCs w:val="21"/>
        </w:rPr>
        <w:t>認証申請時に提出した申請</w:t>
      </w:r>
      <w:r w:rsidR="00EF423C">
        <w:rPr>
          <w:rFonts w:asciiTheme="minorEastAsia" w:hAnsiTheme="minorEastAsia" w:hint="eastAsia"/>
          <w:szCs w:val="21"/>
        </w:rPr>
        <w:t>書類</w:t>
      </w:r>
      <w:r w:rsidR="004759D4" w:rsidRPr="004759D4">
        <w:rPr>
          <w:rFonts w:asciiTheme="minorEastAsia" w:hAnsiTheme="minorEastAsia" w:hint="eastAsia"/>
          <w:szCs w:val="21"/>
        </w:rPr>
        <w:t>の内容について、認証の決定に影響を及ぼすおそれのある変更</w:t>
      </w:r>
      <w:r w:rsidR="00EF423C">
        <w:rPr>
          <w:rFonts w:asciiTheme="minorEastAsia" w:hAnsiTheme="minorEastAsia" w:hint="eastAsia"/>
          <w:szCs w:val="21"/>
        </w:rPr>
        <w:t>が生じた場合</w:t>
      </w:r>
      <w:r w:rsidR="004759D4" w:rsidRPr="004759D4">
        <w:rPr>
          <w:rFonts w:asciiTheme="minorEastAsia" w:hAnsiTheme="minorEastAsia" w:hint="eastAsia"/>
          <w:szCs w:val="21"/>
        </w:rPr>
        <w:t>は、</w:t>
      </w:r>
      <w:r w:rsidR="001F7677" w:rsidRPr="001F7677">
        <w:rPr>
          <w:rFonts w:asciiTheme="minorEastAsia" w:hAnsiTheme="minorEastAsia" w:hint="eastAsia"/>
          <w:szCs w:val="21"/>
        </w:rPr>
        <w:t>おきなわ</w:t>
      </w:r>
      <w:r w:rsidR="00FD502F">
        <w:rPr>
          <w:rFonts w:asciiTheme="minorEastAsia" w:hAnsiTheme="minorEastAsia" w:hint="eastAsia"/>
          <w:szCs w:val="21"/>
        </w:rPr>
        <w:t>SDGs</w:t>
      </w:r>
      <w:r w:rsidR="001F7677" w:rsidRPr="001F7677">
        <w:rPr>
          <w:rFonts w:asciiTheme="minorEastAsia" w:hAnsiTheme="minorEastAsia" w:hint="eastAsia"/>
          <w:szCs w:val="21"/>
        </w:rPr>
        <w:t>認証制度申請事項変更</w:t>
      </w:r>
      <w:r w:rsidR="001F7677">
        <w:rPr>
          <w:rFonts w:asciiTheme="minorEastAsia" w:hAnsiTheme="minorEastAsia" w:hint="eastAsia"/>
          <w:szCs w:val="21"/>
        </w:rPr>
        <w:t>届</w:t>
      </w:r>
      <w:r w:rsidR="004759D4" w:rsidRPr="004759D4">
        <w:rPr>
          <w:rFonts w:asciiTheme="minorEastAsia" w:hAnsiTheme="minorEastAsia" w:hint="eastAsia"/>
          <w:szCs w:val="21"/>
        </w:rPr>
        <w:t>に当該変更内容を記載し速やかに知事に提出するとともに、知事の承認を受けなければならない。</w:t>
      </w:r>
    </w:p>
    <w:p w14:paraId="02616179" w14:textId="6E65595B" w:rsidR="000B2543" w:rsidRDefault="004759D4" w:rsidP="00741BFF">
      <w:pPr>
        <w:jc w:val="left"/>
        <w:rPr>
          <w:rFonts w:asciiTheme="minorEastAsia" w:hAnsiTheme="minorEastAsia"/>
          <w:szCs w:val="21"/>
        </w:rPr>
      </w:pPr>
      <w:r w:rsidRPr="004759D4">
        <w:rPr>
          <w:rFonts w:asciiTheme="minorEastAsia" w:hAnsiTheme="minorEastAsia" w:hint="eastAsia"/>
          <w:szCs w:val="21"/>
        </w:rPr>
        <w:t>２．知事は前項による</w:t>
      </w:r>
      <w:r w:rsidR="00741BFF">
        <w:rPr>
          <w:rFonts w:asciiTheme="minorEastAsia" w:hAnsiTheme="minorEastAsia" w:hint="eastAsia"/>
          <w:szCs w:val="21"/>
        </w:rPr>
        <w:t>おきなわ</w:t>
      </w:r>
      <w:r w:rsidR="00FD502F">
        <w:rPr>
          <w:rFonts w:asciiTheme="minorEastAsia" w:hAnsiTheme="minorEastAsia" w:hint="eastAsia"/>
          <w:szCs w:val="21"/>
        </w:rPr>
        <w:t>SDGs</w:t>
      </w:r>
      <w:r w:rsidR="00741BFF" w:rsidRPr="001A44F7">
        <w:rPr>
          <w:rFonts w:asciiTheme="minorEastAsia" w:hAnsiTheme="minorEastAsia" w:hint="eastAsia"/>
          <w:szCs w:val="21"/>
        </w:rPr>
        <w:t>認証</w:t>
      </w:r>
      <w:r w:rsidR="00741BFF">
        <w:rPr>
          <w:rFonts w:asciiTheme="minorEastAsia" w:hAnsiTheme="minorEastAsia" w:hint="eastAsia"/>
          <w:szCs w:val="21"/>
        </w:rPr>
        <w:t>制度申請事</w:t>
      </w:r>
      <w:r w:rsidRPr="004759D4">
        <w:rPr>
          <w:rFonts w:asciiTheme="minorEastAsia" w:hAnsiTheme="minorEastAsia" w:hint="eastAsia"/>
          <w:szCs w:val="21"/>
        </w:rPr>
        <w:t>変更</w:t>
      </w:r>
      <w:r w:rsidR="000839EC">
        <w:rPr>
          <w:rFonts w:asciiTheme="minorEastAsia" w:hAnsiTheme="minorEastAsia" w:hint="eastAsia"/>
          <w:szCs w:val="21"/>
        </w:rPr>
        <w:t>届の提出</w:t>
      </w:r>
      <w:r w:rsidRPr="004759D4">
        <w:rPr>
          <w:rFonts w:asciiTheme="minorEastAsia" w:hAnsiTheme="minorEastAsia" w:hint="eastAsia"/>
          <w:szCs w:val="21"/>
        </w:rPr>
        <w:t>があったときは、検討委員会に内容の審査を求め、その意見・助言を踏まえ、変更</w:t>
      </w:r>
      <w:r w:rsidR="000443AC">
        <w:rPr>
          <w:rFonts w:asciiTheme="minorEastAsia" w:hAnsiTheme="minorEastAsia" w:hint="eastAsia"/>
          <w:szCs w:val="21"/>
        </w:rPr>
        <w:t>の</w:t>
      </w:r>
      <w:r w:rsidR="00C97D92">
        <w:rPr>
          <w:rFonts w:asciiTheme="minorEastAsia" w:hAnsiTheme="minorEastAsia" w:hint="eastAsia"/>
          <w:szCs w:val="21"/>
        </w:rPr>
        <w:t>承認若しくは不承認</w:t>
      </w:r>
      <w:r w:rsidRPr="004759D4">
        <w:rPr>
          <w:rFonts w:asciiTheme="minorEastAsia" w:hAnsiTheme="minorEastAsia" w:hint="eastAsia"/>
          <w:szCs w:val="21"/>
        </w:rPr>
        <w:t>を決定</w:t>
      </w:r>
      <w:r w:rsidR="00741BFF">
        <w:rPr>
          <w:rFonts w:asciiTheme="minorEastAsia" w:hAnsiTheme="minorEastAsia" w:hint="eastAsia"/>
          <w:szCs w:val="21"/>
        </w:rPr>
        <w:t>し、</w:t>
      </w:r>
      <w:r w:rsidR="00DB4DFA">
        <w:rPr>
          <w:rFonts w:asciiTheme="minorEastAsia" w:hAnsiTheme="minorEastAsia" w:hint="eastAsia"/>
          <w:szCs w:val="21"/>
        </w:rPr>
        <w:t>おきなわ</w:t>
      </w:r>
      <w:proofErr w:type="spellStart"/>
      <w:r w:rsidR="00FD502F">
        <w:rPr>
          <w:rFonts w:asciiTheme="minorEastAsia" w:hAnsiTheme="minorEastAsia" w:hint="eastAsia"/>
          <w:szCs w:val="21"/>
        </w:rPr>
        <w:t>SDGs</w:t>
      </w:r>
      <w:proofErr w:type="spellEnd"/>
      <w:r w:rsidR="00DB4DFA" w:rsidRPr="001A44F7">
        <w:rPr>
          <w:rFonts w:asciiTheme="minorEastAsia" w:hAnsiTheme="minorEastAsia" w:hint="eastAsia"/>
          <w:szCs w:val="21"/>
        </w:rPr>
        <w:t>認証</w:t>
      </w:r>
      <w:r w:rsidR="00DB4DFA">
        <w:rPr>
          <w:rFonts w:asciiTheme="minorEastAsia" w:hAnsiTheme="minorEastAsia" w:hint="eastAsia"/>
          <w:szCs w:val="21"/>
        </w:rPr>
        <w:t>制度</w:t>
      </w:r>
      <w:r w:rsidR="0089043B">
        <w:rPr>
          <w:rFonts w:asciiTheme="minorEastAsia" w:hAnsiTheme="minorEastAsia" w:hint="eastAsia"/>
          <w:szCs w:val="21"/>
        </w:rPr>
        <w:t>申請事項変更</w:t>
      </w:r>
      <w:r w:rsidR="00AB006C">
        <w:rPr>
          <w:rFonts w:asciiTheme="minorEastAsia" w:hAnsiTheme="minorEastAsia" w:hint="eastAsia"/>
          <w:szCs w:val="21"/>
        </w:rPr>
        <w:t>届</w:t>
      </w:r>
      <w:r w:rsidR="00DB4DFA" w:rsidRPr="001A44F7">
        <w:rPr>
          <w:rFonts w:asciiTheme="minorEastAsia" w:hAnsiTheme="minorEastAsia" w:hint="eastAsia"/>
          <w:szCs w:val="21"/>
        </w:rPr>
        <w:t>に係る結果通知書により</w:t>
      </w:r>
      <w:r w:rsidR="00DB4DFA">
        <w:rPr>
          <w:rFonts w:asciiTheme="minorEastAsia" w:hAnsiTheme="minorEastAsia" w:hint="eastAsia"/>
          <w:szCs w:val="21"/>
        </w:rPr>
        <w:t>申請者</w:t>
      </w:r>
      <w:r w:rsidR="00DB4DFA" w:rsidRPr="001A44F7">
        <w:rPr>
          <w:rFonts w:asciiTheme="minorEastAsia" w:hAnsiTheme="minorEastAsia" w:hint="eastAsia"/>
          <w:szCs w:val="21"/>
        </w:rPr>
        <w:t>に通知するものとする。</w:t>
      </w:r>
    </w:p>
    <w:p w14:paraId="314A39B1" w14:textId="4121F81C" w:rsidR="004914A0" w:rsidRDefault="00741BFF" w:rsidP="004759D4">
      <w:pPr>
        <w:jc w:val="left"/>
        <w:rPr>
          <w:rFonts w:asciiTheme="minorEastAsia" w:hAnsiTheme="minorEastAsia"/>
          <w:szCs w:val="21"/>
        </w:rPr>
      </w:pPr>
      <w:r>
        <w:rPr>
          <w:rFonts w:asciiTheme="minorEastAsia" w:hAnsiTheme="minorEastAsia" w:hint="eastAsia"/>
          <w:szCs w:val="21"/>
        </w:rPr>
        <w:t>３</w:t>
      </w:r>
      <w:r w:rsidR="004914A0" w:rsidRPr="004759D4">
        <w:rPr>
          <w:rFonts w:asciiTheme="minorEastAsia" w:hAnsiTheme="minorEastAsia" w:hint="eastAsia"/>
          <w:szCs w:val="21"/>
        </w:rPr>
        <w:t>．</w:t>
      </w:r>
      <w:r w:rsidR="004914A0">
        <w:rPr>
          <w:rFonts w:asciiTheme="minorEastAsia" w:hAnsiTheme="minorEastAsia" w:hint="eastAsia"/>
          <w:szCs w:val="21"/>
        </w:rPr>
        <w:t>「</w:t>
      </w:r>
      <w:r w:rsidR="004914A0" w:rsidRPr="00834CE1">
        <w:rPr>
          <w:rFonts w:asciiTheme="minorEastAsia" w:hAnsiTheme="minorEastAsia"/>
          <w:szCs w:val="21"/>
        </w:rPr>
        <w:t>（</w:t>
      </w:r>
      <w:r w:rsidR="004914A0" w:rsidRPr="00834CE1">
        <w:rPr>
          <w:rFonts w:asciiTheme="minorEastAsia" w:hAnsiTheme="minorEastAsia" w:hint="eastAsia"/>
          <w:szCs w:val="21"/>
        </w:rPr>
        <w:t>第１号</w:t>
      </w:r>
      <w:r w:rsidR="004914A0">
        <w:rPr>
          <w:rFonts w:asciiTheme="minorEastAsia" w:hAnsiTheme="minorEastAsia" w:hint="eastAsia"/>
          <w:szCs w:val="21"/>
        </w:rPr>
        <w:t>様式</w:t>
      </w:r>
      <w:r w:rsidR="004914A0" w:rsidRPr="00834CE1">
        <w:rPr>
          <w:rFonts w:asciiTheme="minorEastAsia" w:hAnsiTheme="minorEastAsia" w:hint="eastAsia"/>
          <w:szCs w:val="21"/>
        </w:rPr>
        <w:t>）</w:t>
      </w:r>
      <w:r w:rsidR="004914A0">
        <w:rPr>
          <w:rFonts w:asciiTheme="minorEastAsia" w:hAnsiTheme="minorEastAsia" w:hint="eastAsia"/>
          <w:szCs w:val="21"/>
        </w:rPr>
        <w:t>おきなわ</w:t>
      </w:r>
      <w:r w:rsidR="00FD502F">
        <w:rPr>
          <w:rFonts w:asciiTheme="minorEastAsia" w:hAnsiTheme="minorEastAsia" w:hint="eastAsia"/>
          <w:szCs w:val="21"/>
        </w:rPr>
        <w:t>SDGs</w:t>
      </w:r>
      <w:r w:rsidR="004914A0">
        <w:rPr>
          <w:rFonts w:asciiTheme="minorEastAsia" w:hAnsiTheme="minorEastAsia" w:hint="eastAsia"/>
          <w:szCs w:val="21"/>
        </w:rPr>
        <w:t xml:space="preserve">認証制度　</w:t>
      </w:r>
      <w:r w:rsidR="004914A0" w:rsidRPr="00834CE1">
        <w:rPr>
          <w:rFonts w:asciiTheme="minorEastAsia" w:hAnsiTheme="minorEastAsia"/>
          <w:szCs w:val="21"/>
        </w:rPr>
        <w:t>申請書</w:t>
      </w:r>
      <w:r w:rsidR="004914A0">
        <w:rPr>
          <w:rFonts w:asciiTheme="minorEastAsia" w:hAnsiTheme="minorEastAsia" w:hint="eastAsia"/>
          <w:szCs w:val="21"/>
        </w:rPr>
        <w:t>」</w:t>
      </w:r>
      <w:r w:rsidR="00E2158A">
        <w:rPr>
          <w:rFonts w:asciiTheme="minorEastAsia" w:hAnsiTheme="minorEastAsia" w:hint="eastAsia"/>
          <w:szCs w:val="21"/>
        </w:rPr>
        <w:t>の内容の</w:t>
      </w:r>
      <w:r w:rsidR="004914A0">
        <w:rPr>
          <w:rFonts w:asciiTheme="minorEastAsia" w:hAnsiTheme="minorEastAsia" w:hint="eastAsia"/>
          <w:szCs w:val="21"/>
        </w:rPr>
        <w:t>変更など、</w:t>
      </w:r>
      <w:r w:rsidR="00770CB8" w:rsidRPr="004759D4">
        <w:rPr>
          <w:rFonts w:asciiTheme="minorEastAsia" w:hAnsiTheme="minorEastAsia" w:hint="eastAsia"/>
          <w:szCs w:val="21"/>
        </w:rPr>
        <w:t>認証申請時に提出した申請</w:t>
      </w:r>
      <w:r w:rsidR="00770CB8">
        <w:rPr>
          <w:rFonts w:asciiTheme="minorEastAsia" w:hAnsiTheme="minorEastAsia" w:hint="eastAsia"/>
          <w:szCs w:val="21"/>
        </w:rPr>
        <w:t>書類</w:t>
      </w:r>
      <w:r w:rsidR="00770CB8" w:rsidRPr="004759D4">
        <w:rPr>
          <w:rFonts w:asciiTheme="minorEastAsia" w:hAnsiTheme="minorEastAsia" w:hint="eastAsia"/>
          <w:szCs w:val="21"/>
        </w:rPr>
        <w:t>の内容について、</w:t>
      </w:r>
      <w:r w:rsidR="004914A0" w:rsidRPr="004759D4">
        <w:rPr>
          <w:rFonts w:asciiTheme="minorEastAsia" w:hAnsiTheme="minorEastAsia" w:hint="eastAsia"/>
          <w:szCs w:val="21"/>
        </w:rPr>
        <w:t>認証の決定に影響を及ぼ</w:t>
      </w:r>
      <w:r w:rsidR="004914A0">
        <w:rPr>
          <w:rFonts w:asciiTheme="minorEastAsia" w:hAnsiTheme="minorEastAsia" w:hint="eastAsia"/>
          <w:szCs w:val="21"/>
        </w:rPr>
        <w:t>さない</w:t>
      </w:r>
      <w:r w:rsidR="00613546">
        <w:rPr>
          <w:rFonts w:asciiTheme="minorEastAsia" w:hAnsiTheme="minorEastAsia" w:hint="eastAsia"/>
          <w:szCs w:val="21"/>
        </w:rPr>
        <w:t>形式的な</w:t>
      </w:r>
      <w:r w:rsidR="004914A0" w:rsidRPr="004759D4">
        <w:rPr>
          <w:rFonts w:asciiTheme="minorEastAsia" w:hAnsiTheme="minorEastAsia" w:hint="eastAsia"/>
          <w:szCs w:val="21"/>
        </w:rPr>
        <w:t>変更</w:t>
      </w:r>
      <w:r w:rsidR="004914A0">
        <w:rPr>
          <w:rFonts w:asciiTheme="minorEastAsia" w:hAnsiTheme="minorEastAsia" w:hint="eastAsia"/>
          <w:szCs w:val="21"/>
        </w:rPr>
        <w:t>が生じた場合</w:t>
      </w:r>
      <w:r w:rsidR="00613546">
        <w:rPr>
          <w:rFonts w:asciiTheme="minorEastAsia" w:hAnsiTheme="minorEastAsia" w:hint="eastAsia"/>
          <w:szCs w:val="21"/>
        </w:rPr>
        <w:t>に</w:t>
      </w:r>
      <w:r w:rsidR="004914A0" w:rsidRPr="004759D4">
        <w:rPr>
          <w:rFonts w:asciiTheme="minorEastAsia" w:hAnsiTheme="minorEastAsia" w:hint="eastAsia"/>
          <w:szCs w:val="21"/>
        </w:rPr>
        <w:t>は、</w:t>
      </w:r>
      <w:r w:rsidR="00613546">
        <w:rPr>
          <w:rFonts w:asciiTheme="minorEastAsia" w:hAnsiTheme="minorEastAsia" w:hint="eastAsia"/>
          <w:szCs w:val="21"/>
        </w:rPr>
        <w:t>当該変更内容を</w:t>
      </w:r>
      <w:r w:rsidR="004914A0">
        <w:rPr>
          <w:rFonts w:asciiTheme="minorEastAsia" w:hAnsiTheme="minorEastAsia" w:hint="eastAsia"/>
          <w:szCs w:val="21"/>
        </w:rPr>
        <w:t>事務局に報告し</w:t>
      </w:r>
      <w:r w:rsidR="004914A0" w:rsidRPr="004759D4">
        <w:rPr>
          <w:rFonts w:asciiTheme="minorEastAsia" w:hAnsiTheme="minorEastAsia" w:hint="eastAsia"/>
          <w:szCs w:val="21"/>
        </w:rPr>
        <w:t>なければならない。</w:t>
      </w:r>
    </w:p>
    <w:p w14:paraId="105D1112" w14:textId="77777777" w:rsidR="00EF0D07" w:rsidRPr="0089043B" w:rsidRDefault="00EF0D07" w:rsidP="0061585C">
      <w:pPr>
        <w:jc w:val="left"/>
        <w:rPr>
          <w:rFonts w:asciiTheme="minorEastAsia" w:hAnsiTheme="minorEastAsia"/>
          <w:szCs w:val="21"/>
        </w:rPr>
      </w:pPr>
    </w:p>
    <w:p w14:paraId="7F02BC5F" w14:textId="2D71B251" w:rsidR="00DC7BBE" w:rsidRPr="001A44F7" w:rsidRDefault="00DC7BBE" w:rsidP="00DC7BBE">
      <w:pPr>
        <w:jc w:val="left"/>
        <w:rPr>
          <w:rFonts w:asciiTheme="minorEastAsia" w:hAnsiTheme="minorEastAsia"/>
          <w:szCs w:val="21"/>
        </w:rPr>
      </w:pPr>
      <w:r w:rsidRPr="001A44F7">
        <w:rPr>
          <w:rFonts w:asciiTheme="minorEastAsia" w:hAnsiTheme="minorEastAsia" w:hint="eastAsia"/>
          <w:szCs w:val="21"/>
        </w:rPr>
        <w:t>（認証の辞退）</w:t>
      </w:r>
    </w:p>
    <w:p w14:paraId="7A175783" w14:textId="64079FC4" w:rsidR="008B40E1" w:rsidRPr="001A44F7" w:rsidRDefault="00DC7BBE" w:rsidP="008B40E1">
      <w:pPr>
        <w:jc w:val="left"/>
        <w:rPr>
          <w:rFonts w:asciiTheme="minorEastAsia" w:hAnsiTheme="minorEastAsia"/>
          <w:szCs w:val="21"/>
        </w:rPr>
      </w:pPr>
      <w:r w:rsidRPr="001A44F7">
        <w:rPr>
          <w:rFonts w:asciiTheme="minorEastAsia" w:hAnsiTheme="minorEastAsia" w:hint="eastAsia"/>
          <w:szCs w:val="21"/>
        </w:rPr>
        <w:t>第１０条</w:t>
      </w:r>
      <w:r w:rsidR="007F772B">
        <w:rPr>
          <w:rFonts w:asciiTheme="minorEastAsia" w:hAnsiTheme="minorEastAsia" w:hint="eastAsia"/>
          <w:szCs w:val="21"/>
        </w:rPr>
        <w:t xml:space="preserve">　</w:t>
      </w:r>
      <w:r w:rsidR="00DE14DC" w:rsidRPr="0089012B">
        <w:rPr>
          <w:rFonts w:asciiTheme="minorEastAsia" w:hAnsiTheme="minorEastAsia" w:hint="eastAsia"/>
          <w:szCs w:val="21"/>
        </w:rPr>
        <w:t>認証団体</w:t>
      </w:r>
      <w:r w:rsidR="008B40E1" w:rsidRPr="001A44F7">
        <w:rPr>
          <w:rFonts w:asciiTheme="minorEastAsia" w:hAnsiTheme="minorEastAsia" w:hint="eastAsia"/>
          <w:szCs w:val="21"/>
        </w:rPr>
        <w:t>は</w:t>
      </w:r>
      <w:r w:rsidR="00F120DA">
        <w:rPr>
          <w:rFonts w:asciiTheme="minorEastAsia" w:hAnsiTheme="minorEastAsia" w:hint="eastAsia"/>
          <w:szCs w:val="21"/>
        </w:rPr>
        <w:t>認証期間内において</w:t>
      </w:r>
      <w:r w:rsidR="005549D8">
        <w:rPr>
          <w:rFonts w:asciiTheme="minorEastAsia" w:hAnsiTheme="minorEastAsia" w:hint="eastAsia"/>
          <w:szCs w:val="21"/>
        </w:rPr>
        <w:t>、</w:t>
      </w:r>
      <w:r w:rsidR="008B40E1" w:rsidRPr="001A44F7">
        <w:rPr>
          <w:rFonts w:asciiTheme="minorEastAsia" w:hAnsiTheme="minorEastAsia" w:hint="eastAsia"/>
          <w:szCs w:val="21"/>
        </w:rPr>
        <w:t>第</w:t>
      </w:r>
      <w:r w:rsidR="006039CC" w:rsidRPr="001A44F7">
        <w:rPr>
          <w:rFonts w:asciiTheme="minorEastAsia" w:hAnsiTheme="minorEastAsia" w:hint="eastAsia"/>
          <w:szCs w:val="21"/>
        </w:rPr>
        <w:t>４</w:t>
      </w:r>
      <w:r w:rsidR="008B40E1" w:rsidRPr="001A44F7">
        <w:rPr>
          <w:rFonts w:asciiTheme="minorEastAsia" w:hAnsiTheme="minorEastAsia" w:hint="eastAsia"/>
          <w:szCs w:val="21"/>
        </w:rPr>
        <w:t>条に規定する要件を満たさなくなったとき又は</w:t>
      </w:r>
      <w:r w:rsidR="00C02D86">
        <w:rPr>
          <w:rFonts w:asciiTheme="minorEastAsia" w:hAnsiTheme="minorEastAsia" w:hint="eastAsia"/>
          <w:szCs w:val="21"/>
        </w:rPr>
        <w:t>、</w:t>
      </w:r>
      <w:r w:rsidR="008B40E1" w:rsidRPr="001A44F7">
        <w:rPr>
          <w:rFonts w:asciiTheme="minorEastAsia" w:hAnsiTheme="minorEastAsia" w:hint="eastAsia"/>
          <w:szCs w:val="21"/>
        </w:rPr>
        <w:t>認証</w:t>
      </w:r>
      <w:r w:rsidR="00F120DA">
        <w:rPr>
          <w:rFonts w:asciiTheme="minorEastAsia" w:hAnsiTheme="minorEastAsia" w:hint="eastAsia"/>
          <w:szCs w:val="21"/>
        </w:rPr>
        <w:t>の辞退を希望する</w:t>
      </w:r>
      <w:r w:rsidR="008B40E1" w:rsidRPr="001A44F7">
        <w:rPr>
          <w:rFonts w:asciiTheme="minorEastAsia" w:hAnsiTheme="minorEastAsia" w:hint="eastAsia"/>
          <w:szCs w:val="21"/>
        </w:rPr>
        <w:t>ときは、</w:t>
      </w:r>
      <w:r w:rsidR="006A3EAA">
        <w:rPr>
          <w:rFonts w:asciiTheme="minorEastAsia" w:hAnsiTheme="minorEastAsia" w:hint="eastAsia"/>
          <w:szCs w:val="21"/>
        </w:rPr>
        <w:t>おきなわ</w:t>
      </w:r>
      <w:r w:rsidR="00FD502F">
        <w:rPr>
          <w:rFonts w:asciiTheme="minorEastAsia" w:hAnsiTheme="minorEastAsia" w:hint="eastAsia"/>
          <w:szCs w:val="21"/>
        </w:rPr>
        <w:t>SDGs</w:t>
      </w:r>
      <w:r w:rsidR="00E77EDF" w:rsidRPr="001A44F7">
        <w:rPr>
          <w:rFonts w:asciiTheme="minorEastAsia" w:hAnsiTheme="minorEastAsia"/>
          <w:szCs w:val="21"/>
        </w:rPr>
        <w:t>認証</w:t>
      </w:r>
      <w:r w:rsidR="00E6545A">
        <w:rPr>
          <w:rFonts w:asciiTheme="minorEastAsia" w:hAnsiTheme="minorEastAsia" w:hint="eastAsia"/>
          <w:szCs w:val="21"/>
        </w:rPr>
        <w:t>制度</w:t>
      </w:r>
      <w:r w:rsidR="00E77EDF" w:rsidRPr="001A44F7">
        <w:rPr>
          <w:rFonts w:asciiTheme="minorEastAsia" w:hAnsiTheme="minorEastAsia"/>
          <w:szCs w:val="21"/>
        </w:rPr>
        <w:t>会員</w:t>
      </w:r>
      <w:r w:rsidR="008B40E1" w:rsidRPr="001A44F7">
        <w:rPr>
          <w:rFonts w:asciiTheme="minorEastAsia" w:hAnsiTheme="minorEastAsia" w:hint="eastAsia"/>
          <w:szCs w:val="21"/>
        </w:rPr>
        <w:t>辞退届により知事に届け出なければならない。</w:t>
      </w:r>
    </w:p>
    <w:p w14:paraId="2AF13F7B" w14:textId="041D1845" w:rsidR="00DC7BBE" w:rsidRPr="007F772B" w:rsidRDefault="00DC7BBE" w:rsidP="0061585C">
      <w:pPr>
        <w:jc w:val="left"/>
        <w:rPr>
          <w:rFonts w:asciiTheme="minorEastAsia" w:hAnsiTheme="minorEastAsia"/>
          <w:szCs w:val="21"/>
        </w:rPr>
      </w:pPr>
    </w:p>
    <w:p w14:paraId="7D416A5F" w14:textId="593A6EFE" w:rsidR="00DC7BBE" w:rsidRPr="001A44F7" w:rsidRDefault="00DC7BBE" w:rsidP="00DC7BBE">
      <w:pPr>
        <w:jc w:val="left"/>
        <w:rPr>
          <w:rFonts w:asciiTheme="minorEastAsia" w:hAnsiTheme="minorEastAsia"/>
          <w:szCs w:val="21"/>
        </w:rPr>
      </w:pPr>
      <w:r w:rsidRPr="001A44F7">
        <w:rPr>
          <w:rFonts w:asciiTheme="minorEastAsia" w:hAnsiTheme="minorEastAsia" w:hint="eastAsia"/>
          <w:szCs w:val="21"/>
        </w:rPr>
        <w:t>（認証の取り消し）</w:t>
      </w:r>
    </w:p>
    <w:p w14:paraId="3A0356A3" w14:textId="452CE7A6" w:rsidR="00BA539E" w:rsidRPr="001A44F7" w:rsidRDefault="00DC7BBE" w:rsidP="007F772B">
      <w:pPr>
        <w:jc w:val="left"/>
        <w:rPr>
          <w:rFonts w:asciiTheme="minorEastAsia" w:hAnsiTheme="minorEastAsia"/>
          <w:szCs w:val="21"/>
        </w:rPr>
      </w:pPr>
      <w:r w:rsidRPr="001A44F7">
        <w:rPr>
          <w:rFonts w:asciiTheme="minorEastAsia" w:hAnsiTheme="minorEastAsia" w:hint="eastAsia"/>
          <w:szCs w:val="21"/>
        </w:rPr>
        <w:t>第１１条</w:t>
      </w:r>
      <w:r w:rsidR="007F772B">
        <w:rPr>
          <w:rFonts w:asciiTheme="minorEastAsia" w:hAnsiTheme="minorEastAsia" w:hint="eastAsia"/>
          <w:szCs w:val="21"/>
        </w:rPr>
        <w:t xml:space="preserve">　</w:t>
      </w:r>
      <w:r w:rsidR="008227B5" w:rsidRPr="001A44F7">
        <w:rPr>
          <w:rFonts w:asciiTheme="minorEastAsia" w:hAnsiTheme="minorEastAsia" w:hint="eastAsia"/>
          <w:szCs w:val="21"/>
        </w:rPr>
        <w:t>知事</w:t>
      </w:r>
      <w:r w:rsidR="00BA539E" w:rsidRPr="001A44F7">
        <w:rPr>
          <w:rFonts w:asciiTheme="minorEastAsia" w:hAnsiTheme="minorEastAsia" w:hint="eastAsia"/>
          <w:szCs w:val="21"/>
        </w:rPr>
        <w:t>は、</w:t>
      </w:r>
      <w:r w:rsidR="00DE14DC" w:rsidRPr="0089012B">
        <w:rPr>
          <w:rFonts w:asciiTheme="minorEastAsia" w:hAnsiTheme="minorEastAsia" w:hint="eastAsia"/>
          <w:szCs w:val="21"/>
        </w:rPr>
        <w:t>認証団体</w:t>
      </w:r>
      <w:r w:rsidR="00BA539E" w:rsidRPr="001A44F7">
        <w:rPr>
          <w:rFonts w:asciiTheme="minorEastAsia" w:hAnsiTheme="minorEastAsia" w:hint="eastAsia"/>
          <w:szCs w:val="21"/>
        </w:rPr>
        <w:t>が次の各号のいずれかに該当するときは、認証を取り消すことができる。</w:t>
      </w:r>
    </w:p>
    <w:p w14:paraId="0C0A874E" w14:textId="3A0F2D7D" w:rsidR="002D4687" w:rsidRPr="00D01AE4" w:rsidRDefault="002D4687" w:rsidP="002D4687">
      <w:pPr>
        <w:jc w:val="left"/>
        <w:rPr>
          <w:rFonts w:asciiTheme="minorEastAsia" w:hAnsiTheme="minorEastAsia"/>
          <w:szCs w:val="21"/>
        </w:rPr>
      </w:pPr>
      <w:r w:rsidRPr="00D01AE4">
        <w:rPr>
          <w:rFonts w:asciiTheme="minorEastAsia" w:hAnsiTheme="minorEastAsia" w:hint="eastAsia"/>
          <w:szCs w:val="21"/>
        </w:rPr>
        <w:t>（１）</w:t>
      </w:r>
      <w:r w:rsidR="00DE14DC" w:rsidRPr="0089012B">
        <w:rPr>
          <w:rFonts w:asciiTheme="minorEastAsia" w:hAnsiTheme="minorEastAsia" w:hint="eastAsia"/>
          <w:szCs w:val="21"/>
        </w:rPr>
        <w:t>認証団体</w:t>
      </w:r>
      <w:r w:rsidR="00D24B96">
        <w:rPr>
          <w:rFonts w:asciiTheme="minorEastAsia" w:hAnsiTheme="minorEastAsia" w:hint="eastAsia"/>
          <w:szCs w:val="21"/>
        </w:rPr>
        <w:t>の実態や取組内容が、</w:t>
      </w:r>
      <w:r w:rsidR="00C3068B" w:rsidRPr="00C3068B">
        <w:rPr>
          <w:rFonts w:asciiTheme="minorEastAsia" w:hAnsiTheme="minorEastAsia" w:hint="eastAsia"/>
          <w:szCs w:val="21"/>
        </w:rPr>
        <w:t>認証の決定を受けた</w:t>
      </w:r>
      <w:r w:rsidR="00D24B96">
        <w:rPr>
          <w:rFonts w:asciiTheme="minorEastAsia" w:hAnsiTheme="minorEastAsia" w:hint="eastAsia"/>
          <w:szCs w:val="21"/>
        </w:rPr>
        <w:t>申請書類の内容</w:t>
      </w:r>
      <w:r w:rsidR="00C3068B" w:rsidRPr="00C3068B">
        <w:rPr>
          <w:rFonts w:asciiTheme="minorEastAsia" w:hAnsiTheme="minorEastAsia" w:hint="eastAsia"/>
          <w:szCs w:val="21"/>
        </w:rPr>
        <w:t>から著しく逸脱していることが明らかで、認証を取り消すことが適当であると認められるとき。</w:t>
      </w:r>
    </w:p>
    <w:p w14:paraId="3B61D8CB" w14:textId="5C353D7E" w:rsidR="000A60DB" w:rsidRDefault="000A60DB" w:rsidP="002D4687">
      <w:pPr>
        <w:jc w:val="left"/>
        <w:rPr>
          <w:rFonts w:asciiTheme="minorEastAsia" w:hAnsiTheme="minorEastAsia"/>
          <w:szCs w:val="21"/>
        </w:rPr>
      </w:pPr>
      <w:r w:rsidRPr="00D01AE4">
        <w:rPr>
          <w:rFonts w:asciiTheme="minorEastAsia" w:hAnsiTheme="minorEastAsia" w:hint="eastAsia"/>
          <w:szCs w:val="21"/>
        </w:rPr>
        <w:t>（</w:t>
      </w:r>
      <w:r w:rsidR="00793E3C">
        <w:rPr>
          <w:rFonts w:asciiTheme="minorEastAsia" w:hAnsiTheme="minorEastAsia" w:hint="eastAsia"/>
          <w:szCs w:val="21"/>
        </w:rPr>
        <w:t>２</w:t>
      </w:r>
      <w:r w:rsidRPr="00D01AE4">
        <w:rPr>
          <w:rFonts w:asciiTheme="minorEastAsia" w:hAnsiTheme="minorEastAsia" w:hint="eastAsia"/>
          <w:szCs w:val="21"/>
        </w:rPr>
        <w:t>）</w:t>
      </w:r>
      <w:r w:rsidRPr="000A60DB">
        <w:rPr>
          <w:rFonts w:asciiTheme="minorEastAsia" w:hAnsiTheme="minorEastAsia" w:hint="eastAsia"/>
          <w:szCs w:val="21"/>
        </w:rPr>
        <w:t>法令に違反する重大な事案が発生した</w:t>
      </w:r>
      <w:r w:rsidR="004E7141">
        <w:rPr>
          <w:rFonts w:asciiTheme="minorEastAsia" w:hAnsiTheme="minorEastAsia" w:hint="eastAsia"/>
          <w:szCs w:val="21"/>
        </w:rPr>
        <w:t>とき</w:t>
      </w:r>
      <w:r w:rsidR="00861187">
        <w:rPr>
          <w:rFonts w:asciiTheme="minorEastAsia" w:hAnsiTheme="minorEastAsia" w:hint="eastAsia"/>
          <w:szCs w:val="21"/>
        </w:rPr>
        <w:t>。</w:t>
      </w:r>
    </w:p>
    <w:p w14:paraId="07C81AC9" w14:textId="52E67963" w:rsidR="002D4687" w:rsidRDefault="002D4687" w:rsidP="002D4687">
      <w:pPr>
        <w:jc w:val="left"/>
        <w:rPr>
          <w:rFonts w:asciiTheme="minorEastAsia" w:hAnsiTheme="minorEastAsia"/>
          <w:szCs w:val="21"/>
        </w:rPr>
      </w:pPr>
      <w:r w:rsidRPr="00D01AE4">
        <w:rPr>
          <w:rFonts w:asciiTheme="minorEastAsia" w:hAnsiTheme="minorEastAsia" w:hint="eastAsia"/>
          <w:szCs w:val="21"/>
        </w:rPr>
        <w:lastRenderedPageBreak/>
        <w:t>（</w:t>
      </w:r>
      <w:r w:rsidR="00AB37D9">
        <w:rPr>
          <w:rFonts w:asciiTheme="minorEastAsia" w:hAnsiTheme="minorEastAsia" w:hint="eastAsia"/>
          <w:szCs w:val="21"/>
        </w:rPr>
        <w:t>３</w:t>
      </w:r>
      <w:r w:rsidRPr="00D01AE4">
        <w:rPr>
          <w:rFonts w:asciiTheme="minorEastAsia" w:hAnsiTheme="minorEastAsia" w:hint="eastAsia"/>
          <w:szCs w:val="21"/>
        </w:rPr>
        <w:t>）</w:t>
      </w:r>
      <w:r w:rsidR="003008A5" w:rsidRPr="003008A5">
        <w:rPr>
          <w:rFonts w:asciiTheme="minorEastAsia" w:hAnsiTheme="minorEastAsia" w:hint="eastAsia"/>
          <w:szCs w:val="21"/>
        </w:rPr>
        <w:t>おきなわ</w:t>
      </w:r>
      <w:r w:rsidR="00FD502F">
        <w:rPr>
          <w:rFonts w:asciiTheme="minorEastAsia" w:hAnsiTheme="minorEastAsia" w:hint="eastAsia"/>
          <w:szCs w:val="21"/>
        </w:rPr>
        <w:t>SDGs</w:t>
      </w:r>
      <w:r w:rsidR="003008A5" w:rsidRPr="003008A5">
        <w:rPr>
          <w:rFonts w:asciiTheme="minorEastAsia" w:hAnsiTheme="minorEastAsia" w:hint="eastAsia"/>
          <w:szCs w:val="21"/>
        </w:rPr>
        <w:t>認証制度会員レポート</w:t>
      </w:r>
      <w:r w:rsidR="009B716A" w:rsidRPr="009B716A">
        <w:rPr>
          <w:rFonts w:asciiTheme="minorEastAsia" w:hAnsiTheme="minorEastAsia"/>
          <w:szCs w:val="21"/>
        </w:rPr>
        <w:t>を提出しなかったとき。</w:t>
      </w:r>
    </w:p>
    <w:p w14:paraId="472839B4" w14:textId="43B76C34" w:rsidR="00004D49" w:rsidRDefault="00004D49" w:rsidP="002D4687">
      <w:pPr>
        <w:jc w:val="left"/>
        <w:rPr>
          <w:rFonts w:asciiTheme="minorEastAsia" w:hAnsiTheme="minorEastAsia"/>
          <w:szCs w:val="21"/>
        </w:rPr>
      </w:pPr>
      <w:r w:rsidRPr="00D01AE4">
        <w:rPr>
          <w:rFonts w:asciiTheme="minorEastAsia" w:hAnsiTheme="minorEastAsia" w:hint="eastAsia"/>
          <w:szCs w:val="21"/>
        </w:rPr>
        <w:t>（</w:t>
      </w:r>
      <w:r w:rsidR="00AB37D9">
        <w:rPr>
          <w:rFonts w:asciiTheme="minorEastAsia" w:hAnsiTheme="minorEastAsia" w:hint="eastAsia"/>
          <w:szCs w:val="21"/>
        </w:rPr>
        <w:t>４</w:t>
      </w:r>
      <w:r w:rsidRPr="00D01AE4">
        <w:rPr>
          <w:rFonts w:asciiTheme="minorEastAsia" w:hAnsiTheme="minorEastAsia" w:hint="eastAsia"/>
          <w:szCs w:val="21"/>
        </w:rPr>
        <w:t>）</w:t>
      </w:r>
      <w:r w:rsidR="00DE14DC" w:rsidRPr="0089012B">
        <w:rPr>
          <w:rFonts w:asciiTheme="minorEastAsia" w:hAnsiTheme="minorEastAsia" w:hint="eastAsia"/>
          <w:szCs w:val="21"/>
        </w:rPr>
        <w:t>認証団体</w:t>
      </w:r>
      <w:r w:rsidRPr="00004D49">
        <w:rPr>
          <w:rFonts w:asciiTheme="minorEastAsia" w:hAnsiTheme="minorEastAsia" w:hint="eastAsia"/>
          <w:szCs w:val="21"/>
        </w:rPr>
        <w:t>が、事業を継続することができなくなったとき。</w:t>
      </w:r>
    </w:p>
    <w:p w14:paraId="3FFC8ADA" w14:textId="6142A537" w:rsidR="00992125" w:rsidRPr="00F82B68" w:rsidRDefault="00992125" w:rsidP="002D4687">
      <w:pPr>
        <w:jc w:val="left"/>
        <w:rPr>
          <w:rFonts w:asciiTheme="minorEastAsia" w:hAnsiTheme="minorEastAsia"/>
          <w:szCs w:val="21"/>
        </w:rPr>
      </w:pPr>
      <w:r>
        <w:rPr>
          <w:rFonts w:asciiTheme="minorEastAsia" w:hAnsiTheme="minorEastAsia" w:hint="eastAsia"/>
          <w:szCs w:val="21"/>
        </w:rPr>
        <w:t>（５）</w:t>
      </w:r>
      <w:r w:rsidR="00DE14DC" w:rsidRPr="0089012B">
        <w:rPr>
          <w:rFonts w:asciiTheme="minorEastAsia" w:hAnsiTheme="minorEastAsia" w:hint="eastAsia"/>
          <w:szCs w:val="21"/>
        </w:rPr>
        <w:t>認証団体</w:t>
      </w:r>
      <w:r w:rsidRPr="00992125">
        <w:rPr>
          <w:rFonts w:asciiTheme="minorEastAsia" w:hAnsiTheme="minorEastAsia" w:hint="eastAsia"/>
          <w:szCs w:val="21"/>
        </w:rPr>
        <w:t>が前条の規定に基づき辞退届を提出したとき</w:t>
      </w:r>
      <w:r>
        <w:rPr>
          <w:rFonts w:asciiTheme="minorEastAsia" w:hAnsiTheme="minorEastAsia" w:hint="eastAsia"/>
          <w:szCs w:val="21"/>
        </w:rPr>
        <w:t>。</w:t>
      </w:r>
    </w:p>
    <w:p w14:paraId="6834F42A" w14:textId="61E8391B" w:rsidR="00BA539E" w:rsidRPr="001A44F7" w:rsidRDefault="000A60DB" w:rsidP="00BA539E">
      <w:pPr>
        <w:jc w:val="left"/>
        <w:rPr>
          <w:rFonts w:asciiTheme="minorEastAsia" w:hAnsiTheme="minorEastAsia"/>
          <w:szCs w:val="21"/>
        </w:rPr>
      </w:pPr>
      <w:r w:rsidRPr="00D01AE4">
        <w:rPr>
          <w:rFonts w:asciiTheme="minorEastAsia" w:hAnsiTheme="minorEastAsia" w:hint="eastAsia"/>
          <w:szCs w:val="21"/>
        </w:rPr>
        <w:t>（</w:t>
      </w:r>
      <w:r w:rsidR="00992125">
        <w:rPr>
          <w:rFonts w:asciiTheme="minorEastAsia" w:hAnsiTheme="minorEastAsia" w:hint="eastAsia"/>
          <w:szCs w:val="21"/>
        </w:rPr>
        <w:t>６</w:t>
      </w:r>
      <w:r w:rsidRPr="00D01AE4">
        <w:rPr>
          <w:rFonts w:asciiTheme="minorEastAsia" w:hAnsiTheme="minorEastAsia" w:hint="eastAsia"/>
          <w:szCs w:val="21"/>
        </w:rPr>
        <w:t>）</w:t>
      </w:r>
      <w:r w:rsidR="00BA539E" w:rsidRPr="001A44F7">
        <w:rPr>
          <w:rFonts w:asciiTheme="minorEastAsia" w:hAnsiTheme="minorEastAsia"/>
          <w:szCs w:val="21"/>
        </w:rPr>
        <w:t>前各号に掲げるもののほか、</w:t>
      </w:r>
      <w:r w:rsidR="00A91B61" w:rsidRPr="00A91B61">
        <w:rPr>
          <w:rFonts w:asciiTheme="minorEastAsia" w:hAnsiTheme="minorEastAsia" w:hint="eastAsia"/>
          <w:szCs w:val="21"/>
        </w:rPr>
        <w:t>認証を取り消すことが適当であると認められるとき。</w:t>
      </w:r>
    </w:p>
    <w:p w14:paraId="519AA769" w14:textId="6C4407D1" w:rsidR="00DC7BBE" w:rsidRPr="001A44F7" w:rsidRDefault="003340EB" w:rsidP="00BA539E">
      <w:pPr>
        <w:jc w:val="left"/>
        <w:rPr>
          <w:rFonts w:asciiTheme="minorEastAsia" w:hAnsiTheme="minorEastAsia"/>
          <w:szCs w:val="21"/>
        </w:rPr>
      </w:pPr>
      <w:r w:rsidRPr="001A44F7">
        <w:rPr>
          <w:rFonts w:asciiTheme="minorEastAsia" w:hAnsiTheme="minorEastAsia" w:hint="eastAsia"/>
          <w:szCs w:val="21"/>
        </w:rPr>
        <w:t>２．</w:t>
      </w:r>
      <w:r w:rsidR="00B56336" w:rsidRPr="00B56336">
        <w:rPr>
          <w:rFonts w:asciiTheme="minorEastAsia" w:hAnsiTheme="minorEastAsia" w:hint="eastAsia"/>
          <w:szCs w:val="21"/>
        </w:rPr>
        <w:t>前項の認証の取り消しにあたっては、知事は必要に応じ</w:t>
      </w:r>
      <w:r w:rsidR="009C362D">
        <w:rPr>
          <w:rFonts w:asciiTheme="minorEastAsia" w:hAnsiTheme="minorEastAsia" w:hint="eastAsia"/>
          <w:szCs w:val="21"/>
        </w:rPr>
        <w:t>、</w:t>
      </w:r>
      <w:r w:rsidR="00B56336" w:rsidRPr="00B56336">
        <w:rPr>
          <w:rFonts w:asciiTheme="minorEastAsia" w:hAnsiTheme="minorEastAsia" w:hint="eastAsia"/>
          <w:szCs w:val="21"/>
        </w:rPr>
        <w:t>検討委員会の意見</w:t>
      </w:r>
      <w:r w:rsidR="0011408C">
        <w:rPr>
          <w:rFonts w:asciiTheme="minorEastAsia" w:hAnsiTheme="minorEastAsia" w:hint="eastAsia"/>
          <w:szCs w:val="21"/>
        </w:rPr>
        <w:t>・</w:t>
      </w:r>
      <w:r w:rsidR="00B56336" w:rsidRPr="00B56336">
        <w:rPr>
          <w:rFonts w:asciiTheme="minorEastAsia" w:hAnsiTheme="minorEastAsia" w:hint="eastAsia"/>
          <w:szCs w:val="21"/>
        </w:rPr>
        <w:t>助言を聞くことができる。</w:t>
      </w:r>
    </w:p>
    <w:p w14:paraId="64EC418A" w14:textId="14814FE4" w:rsidR="00C86F13" w:rsidRPr="001A44F7" w:rsidRDefault="00C86F13" w:rsidP="00C86F13">
      <w:pPr>
        <w:jc w:val="left"/>
        <w:rPr>
          <w:rFonts w:asciiTheme="minorEastAsia" w:hAnsiTheme="minorEastAsia"/>
          <w:szCs w:val="21"/>
        </w:rPr>
      </w:pPr>
      <w:r w:rsidRPr="001A44F7">
        <w:rPr>
          <w:rFonts w:asciiTheme="minorEastAsia" w:hAnsiTheme="minorEastAsia" w:hint="eastAsia"/>
          <w:szCs w:val="21"/>
        </w:rPr>
        <w:t>３．知事</w:t>
      </w:r>
      <w:r w:rsidRPr="001A44F7">
        <w:rPr>
          <w:rFonts w:asciiTheme="minorEastAsia" w:hAnsiTheme="minorEastAsia"/>
          <w:szCs w:val="21"/>
        </w:rPr>
        <w:t>は、</w:t>
      </w:r>
      <w:r w:rsidRPr="001A44F7">
        <w:rPr>
          <w:rFonts w:asciiTheme="minorEastAsia" w:hAnsiTheme="minorEastAsia" w:hint="eastAsia"/>
          <w:szCs w:val="21"/>
        </w:rPr>
        <w:t>第１項</w:t>
      </w:r>
      <w:r>
        <w:rPr>
          <w:rFonts w:asciiTheme="minorEastAsia" w:hAnsiTheme="minorEastAsia" w:hint="eastAsia"/>
          <w:szCs w:val="21"/>
        </w:rPr>
        <w:t>に基づき認証を取り消す場合は</w:t>
      </w:r>
      <w:r w:rsidRPr="001A44F7">
        <w:rPr>
          <w:rFonts w:asciiTheme="minorEastAsia" w:hAnsiTheme="minorEastAsia"/>
          <w:szCs w:val="21"/>
        </w:rPr>
        <w:t>、</w:t>
      </w:r>
      <w:r>
        <w:rPr>
          <w:rFonts w:asciiTheme="minorEastAsia" w:hAnsiTheme="minorEastAsia" w:hint="eastAsia"/>
          <w:szCs w:val="21"/>
        </w:rPr>
        <w:t>おきなわ</w:t>
      </w:r>
      <w:r w:rsidR="00FD502F">
        <w:rPr>
          <w:rFonts w:asciiTheme="minorEastAsia" w:hAnsiTheme="minorEastAsia" w:hint="eastAsia"/>
          <w:szCs w:val="21"/>
        </w:rPr>
        <w:t>SDGs</w:t>
      </w:r>
      <w:r w:rsidRPr="001A44F7">
        <w:rPr>
          <w:rFonts w:asciiTheme="minorEastAsia" w:hAnsiTheme="minorEastAsia" w:hint="eastAsia"/>
          <w:szCs w:val="21"/>
        </w:rPr>
        <w:t>認証</w:t>
      </w:r>
      <w:r>
        <w:rPr>
          <w:rFonts w:asciiTheme="minorEastAsia" w:hAnsiTheme="minorEastAsia" w:hint="eastAsia"/>
          <w:szCs w:val="21"/>
        </w:rPr>
        <w:t>制度</w:t>
      </w:r>
      <w:r w:rsidRPr="001A44F7">
        <w:rPr>
          <w:rFonts w:asciiTheme="minorEastAsia" w:hAnsiTheme="minorEastAsia" w:hint="eastAsia"/>
          <w:szCs w:val="21"/>
        </w:rPr>
        <w:t>の</w:t>
      </w:r>
      <w:r>
        <w:rPr>
          <w:rFonts w:asciiTheme="minorEastAsia" w:hAnsiTheme="minorEastAsia" w:hint="eastAsia"/>
          <w:szCs w:val="21"/>
        </w:rPr>
        <w:t>認証取り消し</w:t>
      </w:r>
      <w:r w:rsidRPr="001A44F7">
        <w:rPr>
          <w:rFonts w:asciiTheme="minorEastAsia" w:hAnsiTheme="minorEastAsia" w:hint="eastAsia"/>
          <w:szCs w:val="21"/>
        </w:rPr>
        <w:t>通知書により、その旨を</w:t>
      </w:r>
      <w:r>
        <w:rPr>
          <w:rFonts w:asciiTheme="minorEastAsia" w:hAnsiTheme="minorEastAsia" w:hint="eastAsia"/>
          <w:szCs w:val="21"/>
        </w:rPr>
        <w:t>申請者</w:t>
      </w:r>
      <w:r w:rsidRPr="001A44F7">
        <w:rPr>
          <w:rFonts w:asciiTheme="minorEastAsia" w:hAnsiTheme="minorEastAsia" w:hint="eastAsia"/>
          <w:szCs w:val="21"/>
        </w:rPr>
        <w:t>に通知するものとする。</w:t>
      </w:r>
    </w:p>
    <w:p w14:paraId="6B38C696" w14:textId="7C27592E" w:rsidR="00DC7BBE" w:rsidRPr="00C86F13" w:rsidRDefault="00DC7BBE" w:rsidP="0061585C">
      <w:pPr>
        <w:jc w:val="left"/>
        <w:rPr>
          <w:rFonts w:asciiTheme="minorEastAsia" w:hAnsiTheme="minorEastAsia"/>
          <w:szCs w:val="21"/>
        </w:rPr>
      </w:pPr>
    </w:p>
    <w:p w14:paraId="0D16616D" w14:textId="1D4A1D18" w:rsidR="00CA4237" w:rsidRPr="001A44F7" w:rsidRDefault="00CA4237" w:rsidP="00CA4237">
      <w:pPr>
        <w:jc w:val="left"/>
        <w:rPr>
          <w:rFonts w:asciiTheme="minorEastAsia" w:hAnsiTheme="minorEastAsia"/>
          <w:szCs w:val="21"/>
        </w:rPr>
      </w:pPr>
      <w:r w:rsidRPr="001A44F7">
        <w:rPr>
          <w:rFonts w:asciiTheme="minorEastAsia" w:hAnsiTheme="minorEastAsia" w:hint="eastAsia"/>
          <w:szCs w:val="21"/>
        </w:rPr>
        <w:t>（認証後の活動報告）</w:t>
      </w:r>
    </w:p>
    <w:p w14:paraId="2BF6B300" w14:textId="668392CA" w:rsidR="00B967E8" w:rsidRDefault="00CA4237" w:rsidP="00B967E8">
      <w:pPr>
        <w:jc w:val="left"/>
        <w:rPr>
          <w:rFonts w:asciiTheme="minorEastAsia" w:hAnsiTheme="minorEastAsia"/>
          <w:szCs w:val="21"/>
        </w:rPr>
      </w:pPr>
      <w:r w:rsidRPr="001A44F7">
        <w:rPr>
          <w:rFonts w:asciiTheme="minorEastAsia" w:hAnsiTheme="minorEastAsia" w:hint="eastAsia"/>
          <w:szCs w:val="21"/>
        </w:rPr>
        <w:t>第１２条</w:t>
      </w:r>
      <w:r w:rsidR="007F772B">
        <w:rPr>
          <w:rFonts w:asciiTheme="minorEastAsia" w:hAnsiTheme="minorEastAsia" w:hint="eastAsia"/>
          <w:szCs w:val="21"/>
        </w:rPr>
        <w:t xml:space="preserve">　</w:t>
      </w:r>
      <w:r w:rsidR="004D0CD9" w:rsidRPr="0089012B">
        <w:rPr>
          <w:rFonts w:asciiTheme="minorEastAsia" w:hAnsiTheme="minorEastAsia" w:hint="eastAsia"/>
          <w:szCs w:val="21"/>
        </w:rPr>
        <w:t>認証団体</w:t>
      </w:r>
      <w:r w:rsidR="004C4DD5" w:rsidRPr="001A44F7">
        <w:rPr>
          <w:rFonts w:asciiTheme="minorEastAsia" w:hAnsiTheme="minorEastAsia" w:hint="eastAsia"/>
          <w:szCs w:val="21"/>
        </w:rPr>
        <w:t>は、</w:t>
      </w:r>
      <w:r w:rsidR="00B967E8" w:rsidRPr="00403FFB">
        <w:rPr>
          <w:rFonts w:asciiTheme="minorEastAsia" w:hAnsiTheme="minorEastAsia" w:hint="eastAsia"/>
          <w:szCs w:val="21"/>
        </w:rPr>
        <w:t>認証を受けた日から１年</w:t>
      </w:r>
      <w:r w:rsidR="00403FFB" w:rsidRPr="0089012B">
        <w:rPr>
          <w:rFonts w:asciiTheme="minorEastAsia" w:hAnsiTheme="minorEastAsia" w:hint="eastAsia"/>
          <w:szCs w:val="21"/>
        </w:rPr>
        <w:t>が経過する毎に</w:t>
      </w:r>
      <w:r w:rsidR="00B967E8" w:rsidRPr="00403FFB">
        <w:rPr>
          <w:rFonts w:asciiTheme="minorEastAsia" w:hAnsiTheme="minorEastAsia" w:hint="eastAsia"/>
          <w:szCs w:val="21"/>
        </w:rPr>
        <w:t>、</w:t>
      </w:r>
      <w:r w:rsidR="00B967E8">
        <w:rPr>
          <w:rFonts w:asciiTheme="minorEastAsia" w:hAnsiTheme="minorEastAsia" w:hint="eastAsia"/>
          <w:szCs w:val="21"/>
        </w:rPr>
        <w:t>「</w:t>
      </w:r>
      <w:r w:rsidR="00B967E8" w:rsidRPr="00834CE1">
        <w:rPr>
          <w:rFonts w:asciiTheme="minorEastAsia" w:hAnsiTheme="minorEastAsia"/>
          <w:szCs w:val="21"/>
        </w:rPr>
        <w:t>（</w:t>
      </w:r>
      <w:r w:rsidR="00B967E8" w:rsidRPr="00834CE1">
        <w:rPr>
          <w:rFonts w:asciiTheme="minorEastAsia" w:hAnsiTheme="minorEastAsia" w:hint="eastAsia"/>
          <w:szCs w:val="21"/>
        </w:rPr>
        <w:t>第３号</w:t>
      </w:r>
      <w:r w:rsidR="00B967E8">
        <w:rPr>
          <w:rFonts w:asciiTheme="minorEastAsia" w:hAnsiTheme="minorEastAsia" w:hint="eastAsia"/>
          <w:szCs w:val="21"/>
        </w:rPr>
        <w:t>様式</w:t>
      </w:r>
      <w:r w:rsidR="00B967E8" w:rsidRPr="00834CE1">
        <w:rPr>
          <w:rFonts w:asciiTheme="minorEastAsia" w:hAnsiTheme="minorEastAsia"/>
          <w:szCs w:val="21"/>
        </w:rPr>
        <w:t>）</w:t>
      </w:r>
      <w:r w:rsidR="00B967E8">
        <w:rPr>
          <w:rFonts w:asciiTheme="minorEastAsia" w:hAnsiTheme="minorEastAsia" w:hint="eastAsia"/>
          <w:szCs w:val="21"/>
        </w:rPr>
        <w:t>おきなわ</w:t>
      </w:r>
      <w:r w:rsidR="00FD502F">
        <w:rPr>
          <w:rFonts w:asciiTheme="minorEastAsia" w:hAnsiTheme="minorEastAsia" w:hint="eastAsia"/>
          <w:szCs w:val="21"/>
        </w:rPr>
        <w:t>SDGs</w:t>
      </w:r>
      <w:r w:rsidR="00B967E8">
        <w:rPr>
          <w:rFonts w:asciiTheme="minorEastAsia" w:hAnsiTheme="minorEastAsia" w:hint="eastAsia"/>
          <w:szCs w:val="21"/>
        </w:rPr>
        <w:t>認証制度　主要評価項目（</w:t>
      </w:r>
      <w:r w:rsidR="00B967E8" w:rsidRPr="00834CE1">
        <w:rPr>
          <w:rFonts w:asciiTheme="minorEastAsia" w:hAnsiTheme="minorEastAsia" w:hint="eastAsia"/>
          <w:szCs w:val="21"/>
        </w:rPr>
        <w:t>アクションプランに基づく活動計画書</w:t>
      </w:r>
      <w:r w:rsidR="00B967E8">
        <w:rPr>
          <w:rFonts w:asciiTheme="minorEastAsia" w:hAnsiTheme="minorEastAsia" w:hint="eastAsia"/>
          <w:szCs w:val="21"/>
        </w:rPr>
        <w:t>）」に記載の</w:t>
      </w:r>
      <w:r w:rsidR="00B967E8" w:rsidRPr="00B967E8">
        <w:rPr>
          <w:rFonts w:asciiTheme="minorEastAsia" w:hAnsiTheme="minorEastAsia" w:hint="eastAsia"/>
          <w:szCs w:val="21"/>
        </w:rPr>
        <w:t>取組の進捗状況等について</w:t>
      </w:r>
      <w:r w:rsidR="00B967E8">
        <w:rPr>
          <w:rFonts w:asciiTheme="minorEastAsia" w:hAnsiTheme="minorEastAsia" w:hint="eastAsia"/>
          <w:szCs w:val="21"/>
        </w:rPr>
        <w:t>、</w:t>
      </w:r>
      <w:r w:rsidR="00B967E8" w:rsidRPr="00B967E8">
        <w:rPr>
          <w:rFonts w:asciiTheme="minorEastAsia" w:hAnsiTheme="minorEastAsia" w:hint="eastAsia"/>
          <w:szCs w:val="21"/>
        </w:rPr>
        <w:t>おきなわ</w:t>
      </w:r>
      <w:r w:rsidR="00FD502F">
        <w:rPr>
          <w:rFonts w:asciiTheme="minorEastAsia" w:hAnsiTheme="minorEastAsia" w:hint="eastAsia"/>
          <w:szCs w:val="21"/>
        </w:rPr>
        <w:t>SDGs</w:t>
      </w:r>
      <w:r w:rsidR="00B967E8" w:rsidRPr="00B967E8">
        <w:rPr>
          <w:rFonts w:asciiTheme="minorEastAsia" w:hAnsiTheme="minorEastAsia" w:hint="eastAsia"/>
          <w:szCs w:val="21"/>
        </w:rPr>
        <w:t>認証制度会員レポートに記載し、当該経過日から</w:t>
      </w:r>
      <w:r w:rsidR="00B967E8" w:rsidRPr="00B967E8">
        <w:rPr>
          <w:rFonts w:asciiTheme="minorEastAsia" w:hAnsiTheme="minorEastAsia"/>
          <w:szCs w:val="21"/>
        </w:rPr>
        <w:t>20日以内に知事に報告しなければならない。</w:t>
      </w:r>
    </w:p>
    <w:p w14:paraId="75B8CBB4" w14:textId="5CC6C979" w:rsidR="005265FA" w:rsidRPr="001A44F7" w:rsidRDefault="00A15F5E" w:rsidP="00B967E8">
      <w:pPr>
        <w:jc w:val="left"/>
        <w:rPr>
          <w:rFonts w:asciiTheme="minorEastAsia" w:hAnsiTheme="minorEastAsia"/>
          <w:szCs w:val="21"/>
        </w:rPr>
      </w:pPr>
      <w:r>
        <w:rPr>
          <w:rFonts w:asciiTheme="minorEastAsia" w:hAnsiTheme="minorEastAsia" w:hint="eastAsia"/>
          <w:szCs w:val="21"/>
        </w:rPr>
        <w:t>2．</w:t>
      </w:r>
      <w:r w:rsidR="00ED2B54">
        <w:rPr>
          <w:rFonts w:asciiTheme="minorEastAsia" w:hAnsiTheme="minorEastAsia" w:hint="eastAsia"/>
          <w:szCs w:val="21"/>
        </w:rPr>
        <w:t>認証の</w:t>
      </w:r>
      <w:r w:rsidR="008E2397" w:rsidRPr="0089012B">
        <w:rPr>
          <w:rFonts w:asciiTheme="minorEastAsia" w:hAnsiTheme="minorEastAsia" w:hint="eastAsia"/>
          <w:szCs w:val="21"/>
        </w:rPr>
        <w:t>更新</w:t>
      </w:r>
      <w:r w:rsidR="00ED2B54">
        <w:rPr>
          <w:rFonts w:asciiTheme="minorEastAsia" w:hAnsiTheme="minorEastAsia" w:hint="eastAsia"/>
          <w:szCs w:val="21"/>
        </w:rPr>
        <w:t>を希望する</w:t>
      </w:r>
      <w:r>
        <w:rPr>
          <w:rFonts w:asciiTheme="minorEastAsia" w:hAnsiTheme="minorEastAsia" w:hint="eastAsia"/>
          <w:szCs w:val="21"/>
        </w:rPr>
        <w:t>場合は新たな認証申請にあわせて事前にレポートを提出する。なお事前提出を受けた</w:t>
      </w:r>
      <w:r w:rsidR="00251DD8">
        <w:rPr>
          <w:rFonts w:asciiTheme="minorEastAsia" w:hAnsiTheme="minorEastAsia" w:hint="eastAsia"/>
          <w:szCs w:val="21"/>
        </w:rPr>
        <w:t>レポートについては、暫定版として扱い、認証を受けた日から</w:t>
      </w:r>
      <w:r w:rsidR="00403FFB" w:rsidRPr="0089012B">
        <w:rPr>
          <w:rFonts w:asciiTheme="minorEastAsia" w:hAnsiTheme="minorEastAsia" w:hint="eastAsia"/>
          <w:szCs w:val="21"/>
        </w:rPr>
        <w:t>４</w:t>
      </w:r>
      <w:r w:rsidR="00251DD8">
        <w:rPr>
          <w:rFonts w:asciiTheme="minorEastAsia" w:hAnsiTheme="minorEastAsia" w:hint="eastAsia"/>
          <w:szCs w:val="21"/>
        </w:rPr>
        <w:t>年が経過した</w:t>
      </w:r>
      <w:r>
        <w:rPr>
          <w:rFonts w:asciiTheme="minorEastAsia" w:hAnsiTheme="minorEastAsia" w:hint="eastAsia"/>
          <w:szCs w:val="21"/>
        </w:rPr>
        <w:t>後</w:t>
      </w:r>
      <w:r w:rsidR="00251DD8">
        <w:rPr>
          <w:rFonts w:asciiTheme="minorEastAsia" w:hAnsiTheme="minorEastAsia" w:hint="eastAsia"/>
          <w:szCs w:val="21"/>
        </w:rPr>
        <w:t>に、確定版として扱う。</w:t>
      </w:r>
    </w:p>
    <w:p w14:paraId="03714840" w14:textId="77777777" w:rsidR="0074799C" w:rsidRDefault="0074799C" w:rsidP="008A576D">
      <w:pPr>
        <w:jc w:val="left"/>
        <w:rPr>
          <w:rFonts w:asciiTheme="minorEastAsia" w:hAnsiTheme="minorEastAsia"/>
          <w:szCs w:val="21"/>
        </w:rPr>
      </w:pPr>
    </w:p>
    <w:p w14:paraId="12B961A6" w14:textId="7E1068A0" w:rsidR="008A576D" w:rsidRPr="001A44F7" w:rsidRDefault="008A576D" w:rsidP="008A576D">
      <w:pPr>
        <w:jc w:val="left"/>
        <w:rPr>
          <w:rFonts w:asciiTheme="minorEastAsia" w:hAnsiTheme="minorEastAsia"/>
          <w:szCs w:val="21"/>
        </w:rPr>
      </w:pPr>
      <w:r w:rsidRPr="001A44F7">
        <w:rPr>
          <w:rFonts w:asciiTheme="minorEastAsia" w:hAnsiTheme="minorEastAsia" w:hint="eastAsia"/>
          <w:szCs w:val="21"/>
        </w:rPr>
        <w:t>（認証の有効期間及び資格の更新）</w:t>
      </w:r>
    </w:p>
    <w:p w14:paraId="17F06B49" w14:textId="02070549" w:rsidR="00E50F96" w:rsidRPr="001A44F7" w:rsidRDefault="008A576D" w:rsidP="00E50F96">
      <w:pPr>
        <w:jc w:val="left"/>
        <w:rPr>
          <w:rFonts w:asciiTheme="minorEastAsia" w:hAnsiTheme="minorEastAsia"/>
          <w:szCs w:val="21"/>
        </w:rPr>
      </w:pPr>
      <w:r w:rsidRPr="001A44F7">
        <w:rPr>
          <w:rFonts w:asciiTheme="minorEastAsia" w:hAnsiTheme="minorEastAsia" w:hint="eastAsia"/>
          <w:szCs w:val="21"/>
        </w:rPr>
        <w:t>第１３条</w:t>
      </w:r>
      <w:r w:rsidR="007F772B">
        <w:rPr>
          <w:rFonts w:asciiTheme="minorEastAsia" w:hAnsiTheme="minorEastAsia" w:hint="eastAsia"/>
          <w:szCs w:val="21"/>
        </w:rPr>
        <w:t xml:space="preserve">　</w:t>
      </w:r>
      <w:r w:rsidR="00E50F96" w:rsidRPr="001A44F7">
        <w:rPr>
          <w:rFonts w:asciiTheme="minorEastAsia" w:hAnsiTheme="minorEastAsia" w:hint="eastAsia"/>
          <w:szCs w:val="21"/>
        </w:rPr>
        <w:t>認証の有効期間は、認証をした日から起算して</w:t>
      </w:r>
      <w:r w:rsidR="001179AB" w:rsidRPr="0089012B">
        <w:rPr>
          <w:rFonts w:asciiTheme="minorEastAsia" w:hAnsiTheme="minorEastAsia" w:hint="eastAsia"/>
          <w:szCs w:val="21"/>
        </w:rPr>
        <w:t>４</w:t>
      </w:r>
      <w:r w:rsidR="00E50F96" w:rsidRPr="001A44F7">
        <w:rPr>
          <w:rFonts w:asciiTheme="minorEastAsia" w:hAnsiTheme="minorEastAsia" w:hint="eastAsia"/>
          <w:szCs w:val="21"/>
        </w:rPr>
        <w:t>年</w:t>
      </w:r>
      <w:r w:rsidR="001179AB" w:rsidRPr="0089012B">
        <w:rPr>
          <w:rFonts w:asciiTheme="minorEastAsia" w:hAnsiTheme="minorEastAsia" w:hint="eastAsia"/>
          <w:szCs w:val="21"/>
        </w:rPr>
        <w:t>を経過した日</w:t>
      </w:r>
      <w:r w:rsidR="00277694" w:rsidRPr="0089012B">
        <w:rPr>
          <w:rFonts w:asciiTheme="minorEastAsia" w:hAnsiTheme="minorEastAsia" w:hint="eastAsia"/>
          <w:szCs w:val="21"/>
        </w:rPr>
        <w:t>以降</w:t>
      </w:r>
      <w:r w:rsidR="001179AB" w:rsidRPr="0089012B">
        <w:rPr>
          <w:rFonts w:asciiTheme="minorEastAsia" w:hAnsiTheme="minorEastAsia" w:hint="eastAsia"/>
          <w:szCs w:val="21"/>
        </w:rPr>
        <w:t>の最初の３月</w:t>
      </w:r>
      <w:r w:rsidR="001179AB" w:rsidRPr="0089012B">
        <w:rPr>
          <w:rFonts w:asciiTheme="minorEastAsia" w:hAnsiTheme="minorEastAsia"/>
          <w:szCs w:val="21"/>
        </w:rPr>
        <w:t>31日までとする。</w:t>
      </w:r>
    </w:p>
    <w:p w14:paraId="2D23B86F" w14:textId="34C0BC4B" w:rsidR="003E26DD" w:rsidRDefault="00E50F96" w:rsidP="003E26DD">
      <w:pPr>
        <w:jc w:val="left"/>
        <w:rPr>
          <w:rFonts w:asciiTheme="minorEastAsia" w:hAnsiTheme="minorEastAsia"/>
          <w:szCs w:val="21"/>
        </w:rPr>
      </w:pPr>
      <w:r w:rsidRPr="001A44F7">
        <w:rPr>
          <w:rFonts w:asciiTheme="minorEastAsia" w:hAnsiTheme="minorEastAsia" w:hint="eastAsia"/>
          <w:szCs w:val="21"/>
        </w:rPr>
        <w:t>２．</w:t>
      </w:r>
      <w:r w:rsidR="004D0CD9" w:rsidRPr="0089012B">
        <w:rPr>
          <w:rFonts w:asciiTheme="minorEastAsia" w:hAnsiTheme="minorEastAsia" w:hint="eastAsia"/>
          <w:szCs w:val="21"/>
        </w:rPr>
        <w:t>認証団体</w:t>
      </w:r>
      <w:r w:rsidR="005C1C74" w:rsidRPr="005C1C74">
        <w:rPr>
          <w:rFonts w:asciiTheme="minorEastAsia" w:hAnsiTheme="minorEastAsia" w:hint="eastAsia"/>
          <w:szCs w:val="21"/>
        </w:rPr>
        <w:t>が当該認証の有効期間満了後も</w:t>
      </w:r>
      <w:r w:rsidR="00900796">
        <w:rPr>
          <w:rFonts w:asciiTheme="minorEastAsia" w:hAnsiTheme="minorEastAsia" w:hint="eastAsia"/>
          <w:szCs w:val="21"/>
        </w:rPr>
        <w:t>、</w:t>
      </w:r>
      <w:r w:rsidR="005C1C74" w:rsidRPr="005C1C74">
        <w:rPr>
          <w:rFonts w:asciiTheme="minorEastAsia" w:hAnsiTheme="minorEastAsia" w:hint="eastAsia"/>
          <w:szCs w:val="21"/>
        </w:rPr>
        <w:t>引き続き認証を受けようとする場合、第５条に掲げる</w:t>
      </w:r>
      <w:r w:rsidR="00FE4C67">
        <w:rPr>
          <w:rFonts w:asciiTheme="minorEastAsia" w:hAnsiTheme="minorEastAsia" w:hint="eastAsia"/>
          <w:szCs w:val="21"/>
        </w:rPr>
        <w:t>申請書類</w:t>
      </w:r>
      <w:r w:rsidR="005C1C74" w:rsidRPr="005C1C74">
        <w:rPr>
          <w:rFonts w:asciiTheme="minorEastAsia" w:hAnsiTheme="minorEastAsia" w:hint="eastAsia"/>
          <w:szCs w:val="21"/>
        </w:rPr>
        <w:t>及び第</w:t>
      </w:r>
      <w:r w:rsidR="005C1C74" w:rsidRPr="005C1C74">
        <w:rPr>
          <w:rFonts w:asciiTheme="minorEastAsia" w:hAnsiTheme="minorEastAsia"/>
          <w:szCs w:val="21"/>
        </w:rPr>
        <w:t>12条に掲げるおきなわ</w:t>
      </w:r>
      <w:r w:rsidR="00FD502F">
        <w:rPr>
          <w:rFonts w:asciiTheme="minorEastAsia" w:hAnsiTheme="minorEastAsia" w:hint="eastAsia"/>
          <w:szCs w:val="21"/>
        </w:rPr>
        <w:t>SDGs</w:t>
      </w:r>
      <w:r w:rsidR="005C1C74" w:rsidRPr="005C1C74">
        <w:rPr>
          <w:rFonts w:asciiTheme="minorEastAsia" w:hAnsiTheme="minorEastAsia"/>
          <w:szCs w:val="21"/>
        </w:rPr>
        <w:t>認証制度会員レポート</w:t>
      </w:r>
      <w:r w:rsidR="00FE4C67">
        <w:rPr>
          <w:rFonts w:asciiTheme="minorEastAsia" w:hAnsiTheme="minorEastAsia" w:hint="eastAsia"/>
          <w:szCs w:val="21"/>
        </w:rPr>
        <w:t>により、</w:t>
      </w:r>
      <w:r w:rsidR="005C1C74" w:rsidRPr="005C1C74">
        <w:rPr>
          <w:rFonts w:asciiTheme="minorEastAsia" w:hAnsiTheme="minorEastAsia"/>
          <w:szCs w:val="21"/>
        </w:rPr>
        <w:t>認証の更新を</w:t>
      </w:r>
      <w:r w:rsidR="00FE4C67">
        <w:rPr>
          <w:rFonts w:asciiTheme="minorEastAsia" w:hAnsiTheme="minorEastAsia" w:hint="eastAsia"/>
          <w:szCs w:val="21"/>
        </w:rPr>
        <w:t>知事に</w:t>
      </w:r>
      <w:r w:rsidR="005C1C74" w:rsidRPr="005C1C74">
        <w:rPr>
          <w:rFonts w:asciiTheme="minorEastAsia" w:hAnsiTheme="minorEastAsia"/>
          <w:szCs w:val="21"/>
        </w:rPr>
        <w:t>申請することができる。</w:t>
      </w:r>
    </w:p>
    <w:p w14:paraId="3D606AE5" w14:textId="7F8387C1" w:rsidR="00C00E8A" w:rsidRPr="001A44F7" w:rsidRDefault="00E807B5" w:rsidP="00C00E8A">
      <w:pPr>
        <w:jc w:val="left"/>
        <w:rPr>
          <w:rFonts w:asciiTheme="minorEastAsia" w:hAnsiTheme="minorEastAsia"/>
          <w:szCs w:val="21"/>
        </w:rPr>
      </w:pPr>
      <w:r w:rsidRPr="001A44F7">
        <w:rPr>
          <w:rFonts w:asciiTheme="minorEastAsia" w:hAnsiTheme="minorEastAsia" w:hint="eastAsia"/>
          <w:szCs w:val="21"/>
        </w:rPr>
        <w:t>３．</w:t>
      </w:r>
      <w:r w:rsidR="005C1C74" w:rsidRPr="005C1C74">
        <w:rPr>
          <w:rFonts w:asciiTheme="minorEastAsia" w:hAnsiTheme="minorEastAsia" w:hint="eastAsia"/>
          <w:szCs w:val="21"/>
        </w:rPr>
        <w:t>知事は前項による申請があった場合、第６条から第８条の規程を準用するとともに、</w:t>
      </w:r>
      <w:r w:rsidR="00C00E8A">
        <w:rPr>
          <w:rFonts w:asciiTheme="minorEastAsia" w:hAnsiTheme="minorEastAsia" w:hint="eastAsia"/>
          <w:szCs w:val="21"/>
        </w:rPr>
        <w:t>第12条</w:t>
      </w:r>
      <w:r w:rsidR="00900796" w:rsidRPr="005C1C74">
        <w:rPr>
          <w:rFonts w:asciiTheme="minorEastAsia" w:hAnsiTheme="minorEastAsia"/>
          <w:szCs w:val="21"/>
        </w:rPr>
        <w:t>に掲げる</w:t>
      </w:r>
      <w:r w:rsidR="005C1C74" w:rsidRPr="005C1C74">
        <w:rPr>
          <w:rFonts w:asciiTheme="minorEastAsia" w:hAnsiTheme="minorEastAsia" w:hint="eastAsia"/>
          <w:szCs w:val="21"/>
        </w:rPr>
        <w:t>おきなわ</w:t>
      </w:r>
      <w:r w:rsidR="00FD502F">
        <w:rPr>
          <w:rFonts w:asciiTheme="minorEastAsia" w:hAnsiTheme="minorEastAsia" w:hint="eastAsia"/>
          <w:szCs w:val="21"/>
        </w:rPr>
        <w:t>SDGs</w:t>
      </w:r>
      <w:r w:rsidR="005C1C74" w:rsidRPr="005C1C74">
        <w:rPr>
          <w:rFonts w:asciiTheme="minorEastAsia" w:hAnsiTheme="minorEastAsia" w:hint="eastAsia"/>
          <w:szCs w:val="21"/>
        </w:rPr>
        <w:t>認証制度会員レポートの内容も加味し</w:t>
      </w:r>
      <w:r w:rsidR="009A02DB">
        <w:rPr>
          <w:rFonts w:asciiTheme="minorEastAsia" w:hAnsiTheme="minorEastAsia" w:hint="eastAsia"/>
          <w:szCs w:val="21"/>
        </w:rPr>
        <w:t>、</w:t>
      </w:r>
      <w:r w:rsidR="000D0348">
        <w:rPr>
          <w:rFonts w:asciiTheme="minorEastAsia" w:hAnsiTheme="minorEastAsia" w:hint="eastAsia"/>
          <w:szCs w:val="21"/>
        </w:rPr>
        <w:t>認証</w:t>
      </w:r>
      <w:r w:rsidR="009A02DB">
        <w:rPr>
          <w:rFonts w:asciiTheme="minorEastAsia" w:hAnsiTheme="minorEastAsia" w:hint="eastAsia"/>
          <w:szCs w:val="21"/>
        </w:rPr>
        <w:t>の</w:t>
      </w:r>
      <w:r w:rsidR="005C1C74" w:rsidRPr="005C1C74">
        <w:rPr>
          <w:rFonts w:asciiTheme="minorEastAsia" w:hAnsiTheme="minorEastAsia" w:hint="eastAsia"/>
          <w:szCs w:val="21"/>
        </w:rPr>
        <w:t>更新の可否を決定する</w:t>
      </w:r>
      <w:r w:rsidR="00C00E8A">
        <w:rPr>
          <w:rFonts w:asciiTheme="minorEastAsia" w:hAnsiTheme="minorEastAsia" w:hint="eastAsia"/>
          <w:szCs w:val="21"/>
        </w:rPr>
        <w:t>ものとする</w:t>
      </w:r>
      <w:r w:rsidR="005C1C74" w:rsidRPr="005C1C74">
        <w:rPr>
          <w:rFonts w:asciiTheme="minorEastAsia" w:hAnsiTheme="minorEastAsia" w:hint="eastAsia"/>
          <w:szCs w:val="21"/>
        </w:rPr>
        <w:t>。</w:t>
      </w:r>
    </w:p>
    <w:p w14:paraId="07D60EC0" w14:textId="77777777" w:rsidR="005C1C74" w:rsidRDefault="005C1C74" w:rsidP="005C1C74">
      <w:pPr>
        <w:jc w:val="left"/>
        <w:rPr>
          <w:rFonts w:asciiTheme="minorEastAsia" w:hAnsiTheme="minorEastAsia"/>
          <w:szCs w:val="21"/>
        </w:rPr>
      </w:pPr>
    </w:p>
    <w:p w14:paraId="3F6280DC" w14:textId="63D59DDB" w:rsidR="00BE2BC5" w:rsidRPr="001A44F7" w:rsidRDefault="00BE2BC5" w:rsidP="00BE2BC5">
      <w:pPr>
        <w:jc w:val="left"/>
        <w:rPr>
          <w:rFonts w:asciiTheme="minorEastAsia" w:hAnsiTheme="minorEastAsia"/>
          <w:szCs w:val="21"/>
        </w:rPr>
      </w:pPr>
      <w:r w:rsidRPr="001A44F7">
        <w:rPr>
          <w:rFonts w:asciiTheme="minorEastAsia" w:hAnsiTheme="minorEastAsia" w:hint="eastAsia"/>
          <w:szCs w:val="21"/>
        </w:rPr>
        <w:t>（</w:t>
      </w:r>
      <w:r w:rsidR="004D0CD9" w:rsidRPr="0089012B">
        <w:rPr>
          <w:rFonts w:asciiTheme="minorEastAsia" w:hAnsiTheme="minorEastAsia" w:hint="eastAsia"/>
          <w:szCs w:val="21"/>
        </w:rPr>
        <w:t>認証団体</w:t>
      </w:r>
      <w:r w:rsidRPr="001A44F7">
        <w:rPr>
          <w:rFonts w:asciiTheme="minorEastAsia" w:hAnsiTheme="minorEastAsia" w:hint="eastAsia"/>
          <w:szCs w:val="21"/>
        </w:rPr>
        <w:t>の公表）</w:t>
      </w:r>
    </w:p>
    <w:p w14:paraId="40F6561B" w14:textId="672B3B9B" w:rsidR="00BE2BC5" w:rsidRPr="001A44F7" w:rsidRDefault="00BE2BC5" w:rsidP="00BE2BC5">
      <w:pPr>
        <w:jc w:val="left"/>
        <w:rPr>
          <w:rFonts w:asciiTheme="minorEastAsia" w:hAnsiTheme="minorEastAsia"/>
          <w:szCs w:val="21"/>
        </w:rPr>
      </w:pPr>
      <w:r w:rsidRPr="001A44F7">
        <w:rPr>
          <w:rFonts w:asciiTheme="minorEastAsia" w:hAnsiTheme="minorEastAsia" w:hint="eastAsia"/>
          <w:szCs w:val="21"/>
        </w:rPr>
        <w:t>第</w:t>
      </w:r>
      <w:r w:rsidR="00976D71">
        <w:rPr>
          <w:rFonts w:asciiTheme="minorEastAsia" w:hAnsiTheme="minorEastAsia" w:hint="eastAsia"/>
          <w:szCs w:val="21"/>
        </w:rPr>
        <w:t>１４</w:t>
      </w:r>
      <w:r w:rsidRPr="001A44F7">
        <w:rPr>
          <w:rFonts w:asciiTheme="minorEastAsia" w:hAnsiTheme="minorEastAsia" w:hint="eastAsia"/>
          <w:szCs w:val="21"/>
        </w:rPr>
        <w:t>条</w:t>
      </w:r>
      <w:r w:rsidR="007F772B">
        <w:rPr>
          <w:rFonts w:asciiTheme="minorEastAsia" w:hAnsiTheme="minorEastAsia" w:hint="eastAsia"/>
          <w:szCs w:val="21"/>
        </w:rPr>
        <w:t xml:space="preserve">　</w:t>
      </w:r>
      <w:r w:rsidRPr="001A44F7">
        <w:rPr>
          <w:rFonts w:asciiTheme="minorEastAsia" w:hAnsiTheme="minorEastAsia" w:hint="eastAsia"/>
          <w:szCs w:val="21"/>
        </w:rPr>
        <w:t>県は、</w:t>
      </w:r>
      <w:r w:rsidR="004D0CD9" w:rsidRPr="0089012B">
        <w:rPr>
          <w:rFonts w:asciiTheme="minorEastAsia" w:hAnsiTheme="minorEastAsia" w:hint="eastAsia"/>
          <w:szCs w:val="21"/>
        </w:rPr>
        <w:t>認証団体</w:t>
      </w:r>
      <w:r w:rsidRPr="001A44F7">
        <w:rPr>
          <w:rFonts w:asciiTheme="minorEastAsia" w:hAnsiTheme="minorEastAsia"/>
          <w:szCs w:val="21"/>
        </w:rPr>
        <w:t>に対し、自社（団体）ホームページ等での活</w:t>
      </w:r>
      <w:r w:rsidRPr="001A44F7">
        <w:rPr>
          <w:rFonts w:asciiTheme="minorEastAsia" w:hAnsiTheme="minorEastAsia" w:hint="eastAsia"/>
          <w:szCs w:val="21"/>
        </w:rPr>
        <w:t>動内容の公表を促すとともに、</w:t>
      </w:r>
      <w:r w:rsidR="00FD502F">
        <w:rPr>
          <w:rFonts w:asciiTheme="minorEastAsia" w:hAnsiTheme="minorEastAsia" w:hint="eastAsia"/>
          <w:szCs w:val="21"/>
        </w:rPr>
        <w:t>SDGs</w:t>
      </w:r>
      <w:r w:rsidRPr="001A44F7">
        <w:rPr>
          <w:rFonts w:asciiTheme="minorEastAsia" w:hAnsiTheme="minorEastAsia"/>
          <w:szCs w:val="21"/>
        </w:rPr>
        <w:t>の達成に向けて積極的に取り組む企業・</w:t>
      </w:r>
      <w:r w:rsidRPr="001A44F7">
        <w:rPr>
          <w:rFonts w:asciiTheme="minorEastAsia" w:hAnsiTheme="minorEastAsia" w:hint="eastAsia"/>
          <w:szCs w:val="21"/>
        </w:rPr>
        <w:t>団体等として県ホームページ等で対外的に広報する。</w:t>
      </w:r>
    </w:p>
    <w:p w14:paraId="5605DD59" w14:textId="77777777" w:rsidR="00BE2BC5" w:rsidRPr="00FD502F" w:rsidRDefault="00BE2BC5" w:rsidP="00BE2BC5">
      <w:pPr>
        <w:jc w:val="left"/>
        <w:rPr>
          <w:rFonts w:asciiTheme="minorEastAsia" w:hAnsiTheme="minorEastAsia"/>
          <w:szCs w:val="21"/>
        </w:rPr>
      </w:pPr>
    </w:p>
    <w:p w14:paraId="3A097713" w14:textId="77777777" w:rsidR="00BE2BC5" w:rsidRPr="001A44F7" w:rsidRDefault="00BE2BC5" w:rsidP="00BE2BC5">
      <w:pPr>
        <w:jc w:val="left"/>
        <w:rPr>
          <w:rFonts w:asciiTheme="minorEastAsia" w:hAnsiTheme="minorEastAsia"/>
          <w:szCs w:val="21"/>
        </w:rPr>
      </w:pPr>
      <w:r w:rsidRPr="001A44F7">
        <w:rPr>
          <w:rFonts w:asciiTheme="minorEastAsia" w:hAnsiTheme="minorEastAsia" w:hint="eastAsia"/>
          <w:szCs w:val="21"/>
        </w:rPr>
        <w:t>（その他）</w:t>
      </w:r>
    </w:p>
    <w:p w14:paraId="1829E248" w14:textId="04674880" w:rsidR="00BE2BC5" w:rsidRPr="001A44F7" w:rsidRDefault="00BE2BC5" w:rsidP="00BE2BC5">
      <w:pPr>
        <w:jc w:val="left"/>
        <w:rPr>
          <w:rFonts w:asciiTheme="minorEastAsia" w:hAnsiTheme="minorEastAsia"/>
          <w:szCs w:val="21"/>
        </w:rPr>
      </w:pPr>
      <w:r w:rsidRPr="001A44F7">
        <w:rPr>
          <w:rFonts w:asciiTheme="minorEastAsia" w:hAnsiTheme="minorEastAsia" w:hint="eastAsia"/>
          <w:szCs w:val="21"/>
        </w:rPr>
        <w:t>第</w:t>
      </w:r>
      <w:r w:rsidR="00976D71">
        <w:rPr>
          <w:rFonts w:asciiTheme="minorEastAsia" w:hAnsiTheme="minorEastAsia" w:hint="eastAsia"/>
          <w:szCs w:val="21"/>
        </w:rPr>
        <w:t>１５</w:t>
      </w:r>
      <w:r w:rsidRPr="001A44F7">
        <w:rPr>
          <w:rFonts w:asciiTheme="minorEastAsia" w:hAnsiTheme="minorEastAsia" w:hint="eastAsia"/>
          <w:szCs w:val="21"/>
        </w:rPr>
        <w:t>条</w:t>
      </w:r>
      <w:r w:rsidR="007F772B">
        <w:rPr>
          <w:rFonts w:asciiTheme="minorEastAsia" w:hAnsiTheme="minorEastAsia" w:hint="eastAsia"/>
          <w:szCs w:val="21"/>
        </w:rPr>
        <w:t xml:space="preserve">　</w:t>
      </w:r>
      <w:r w:rsidRPr="001A44F7">
        <w:rPr>
          <w:rFonts w:asciiTheme="minorEastAsia" w:hAnsiTheme="minorEastAsia" w:hint="eastAsia"/>
          <w:szCs w:val="21"/>
        </w:rPr>
        <w:t>この要綱で定めるもののほか、必要な事項は別に定める。</w:t>
      </w:r>
    </w:p>
    <w:p w14:paraId="19DA977C" w14:textId="77777777" w:rsidR="00BE2BC5" w:rsidRPr="007F772B" w:rsidRDefault="00BE2BC5" w:rsidP="00BE2BC5">
      <w:pPr>
        <w:jc w:val="left"/>
        <w:rPr>
          <w:rFonts w:asciiTheme="minorEastAsia" w:hAnsiTheme="minorEastAsia"/>
          <w:szCs w:val="21"/>
        </w:rPr>
      </w:pPr>
    </w:p>
    <w:p w14:paraId="71F233C8" w14:textId="77777777" w:rsidR="00BE2BC5" w:rsidRPr="001A44F7" w:rsidRDefault="00BE2BC5" w:rsidP="00BE2BC5">
      <w:pPr>
        <w:jc w:val="left"/>
        <w:rPr>
          <w:rFonts w:asciiTheme="minorEastAsia" w:hAnsiTheme="minorEastAsia"/>
          <w:szCs w:val="21"/>
        </w:rPr>
      </w:pPr>
      <w:r w:rsidRPr="001A44F7">
        <w:rPr>
          <w:rFonts w:asciiTheme="minorEastAsia" w:hAnsiTheme="minorEastAsia" w:hint="eastAsia"/>
          <w:szCs w:val="21"/>
        </w:rPr>
        <w:lastRenderedPageBreak/>
        <w:t>（附則）</w:t>
      </w:r>
    </w:p>
    <w:p w14:paraId="73B96149" w14:textId="79858BA4" w:rsidR="00BE2BC5" w:rsidRDefault="00BE2BC5" w:rsidP="00BE2BC5">
      <w:pPr>
        <w:jc w:val="left"/>
        <w:rPr>
          <w:rFonts w:asciiTheme="minorEastAsia" w:hAnsiTheme="minorEastAsia"/>
          <w:szCs w:val="21"/>
        </w:rPr>
      </w:pPr>
      <w:r w:rsidRPr="001A44F7">
        <w:rPr>
          <w:rFonts w:asciiTheme="minorEastAsia" w:hAnsiTheme="minorEastAsia" w:hint="eastAsia"/>
          <w:szCs w:val="21"/>
        </w:rPr>
        <w:t>この要綱は、令和</w:t>
      </w:r>
      <w:r w:rsidR="00E550C0">
        <w:rPr>
          <w:rFonts w:asciiTheme="minorEastAsia" w:hAnsiTheme="minorEastAsia" w:hint="eastAsia"/>
          <w:szCs w:val="21"/>
        </w:rPr>
        <w:t>５</w:t>
      </w:r>
      <w:r w:rsidRPr="001A44F7">
        <w:rPr>
          <w:rFonts w:asciiTheme="minorEastAsia" w:hAnsiTheme="minorEastAsia" w:hint="eastAsia"/>
          <w:szCs w:val="21"/>
        </w:rPr>
        <w:t>年</w:t>
      </w:r>
      <w:r w:rsidR="00FD502F">
        <w:rPr>
          <w:rFonts w:asciiTheme="minorEastAsia" w:hAnsiTheme="minorEastAsia" w:hint="eastAsia"/>
          <w:szCs w:val="21"/>
        </w:rPr>
        <w:t>７</w:t>
      </w:r>
      <w:r w:rsidRPr="001A44F7">
        <w:rPr>
          <w:rFonts w:asciiTheme="minorEastAsia" w:hAnsiTheme="minorEastAsia" w:hint="eastAsia"/>
          <w:szCs w:val="21"/>
        </w:rPr>
        <w:t>月</w:t>
      </w:r>
      <w:r w:rsidR="00FD502F">
        <w:rPr>
          <w:rFonts w:asciiTheme="minorEastAsia" w:hAnsiTheme="minorEastAsia" w:hint="eastAsia"/>
          <w:szCs w:val="21"/>
        </w:rPr>
        <w:t>31</w:t>
      </w:r>
      <w:r w:rsidRPr="001A44F7">
        <w:rPr>
          <w:rFonts w:asciiTheme="minorEastAsia" w:hAnsiTheme="minorEastAsia" w:hint="eastAsia"/>
          <w:szCs w:val="21"/>
        </w:rPr>
        <w:t>日から施行する。</w:t>
      </w:r>
    </w:p>
    <w:p w14:paraId="48AE6E38" w14:textId="77777777" w:rsidR="004B5A7A" w:rsidRDefault="004B5A7A" w:rsidP="004B5A7A">
      <w:pPr>
        <w:jc w:val="left"/>
        <w:rPr>
          <w:rFonts w:asciiTheme="minorEastAsia" w:hAnsiTheme="minorEastAsia"/>
          <w:szCs w:val="21"/>
        </w:rPr>
      </w:pPr>
    </w:p>
    <w:p w14:paraId="638C2936" w14:textId="1315DC3B" w:rsidR="004B5A7A" w:rsidRPr="0089012B" w:rsidRDefault="004B5A7A" w:rsidP="004B5A7A">
      <w:pPr>
        <w:jc w:val="left"/>
        <w:rPr>
          <w:rFonts w:asciiTheme="minorEastAsia" w:hAnsiTheme="minorEastAsia"/>
          <w:szCs w:val="21"/>
        </w:rPr>
      </w:pPr>
      <w:r w:rsidRPr="0089012B">
        <w:rPr>
          <w:rFonts w:asciiTheme="minorEastAsia" w:hAnsiTheme="minorEastAsia" w:hint="eastAsia"/>
          <w:szCs w:val="21"/>
        </w:rPr>
        <w:t>（附則）</w:t>
      </w:r>
    </w:p>
    <w:p w14:paraId="6F1D9C24" w14:textId="55CE271A" w:rsidR="007D678D" w:rsidRPr="0089012B" w:rsidRDefault="00265031" w:rsidP="0061585C">
      <w:pPr>
        <w:jc w:val="left"/>
      </w:pPr>
      <w:r w:rsidRPr="0089012B">
        <w:rPr>
          <w:rFonts w:hint="eastAsia"/>
        </w:rPr>
        <w:t xml:space="preserve">１　</w:t>
      </w:r>
      <w:r w:rsidR="00403FFB" w:rsidRPr="0089012B">
        <w:rPr>
          <w:rFonts w:hint="eastAsia"/>
        </w:rPr>
        <w:t>この要綱は、令和</w:t>
      </w:r>
      <w:r w:rsidR="005F7045">
        <w:rPr>
          <w:rFonts w:hint="eastAsia"/>
        </w:rPr>
        <w:t>８</w:t>
      </w:r>
      <w:r w:rsidR="00403FFB" w:rsidRPr="0089012B">
        <w:rPr>
          <w:rFonts w:hint="eastAsia"/>
        </w:rPr>
        <w:t>年</w:t>
      </w:r>
      <w:r w:rsidR="000732FD">
        <w:rPr>
          <w:rFonts w:hint="eastAsia"/>
        </w:rPr>
        <w:t>６</w:t>
      </w:r>
      <w:r w:rsidR="00403FFB" w:rsidRPr="0089012B">
        <w:rPr>
          <w:rFonts w:hint="eastAsia"/>
        </w:rPr>
        <w:t>月</w:t>
      </w:r>
      <w:r w:rsidR="000732FD">
        <w:rPr>
          <w:rFonts w:hint="eastAsia"/>
        </w:rPr>
        <w:t>３</w:t>
      </w:r>
      <w:r w:rsidR="00403FFB" w:rsidRPr="0089012B">
        <w:rPr>
          <w:rFonts w:hint="eastAsia"/>
        </w:rPr>
        <w:t>日</w:t>
      </w:r>
      <w:r w:rsidR="004B5A7A" w:rsidRPr="0089012B">
        <w:rPr>
          <w:rFonts w:hint="eastAsia"/>
        </w:rPr>
        <w:t>から施行する。</w:t>
      </w:r>
    </w:p>
    <w:p w14:paraId="14A99F46" w14:textId="47ED9E48" w:rsidR="00B04E03" w:rsidRPr="0089012B" w:rsidRDefault="00B04E03" w:rsidP="0061585C">
      <w:pPr>
        <w:jc w:val="left"/>
      </w:pPr>
      <w:r w:rsidRPr="0089012B">
        <w:rPr>
          <w:rFonts w:hint="eastAsia"/>
        </w:rPr>
        <w:t>（</w:t>
      </w:r>
      <w:r w:rsidR="00265031" w:rsidRPr="0089012B">
        <w:rPr>
          <w:rFonts w:hint="eastAsia"/>
        </w:rPr>
        <w:t>既</w:t>
      </w:r>
      <w:r w:rsidRPr="0089012B">
        <w:rPr>
          <w:rFonts w:hint="eastAsia"/>
        </w:rPr>
        <w:t>認証</w:t>
      </w:r>
      <w:r w:rsidR="00265031" w:rsidRPr="0089012B">
        <w:rPr>
          <w:rFonts w:hint="eastAsia"/>
        </w:rPr>
        <w:t>団体への遡及適用</w:t>
      </w:r>
      <w:r w:rsidRPr="0089012B">
        <w:rPr>
          <w:rFonts w:hint="eastAsia"/>
        </w:rPr>
        <w:t>）</w:t>
      </w:r>
    </w:p>
    <w:p w14:paraId="3FC4BB34" w14:textId="245A9B89" w:rsidR="00265031" w:rsidRPr="0089012B" w:rsidRDefault="00265031" w:rsidP="0061585C">
      <w:pPr>
        <w:jc w:val="left"/>
      </w:pPr>
      <w:r w:rsidRPr="0089012B">
        <w:rPr>
          <w:rFonts w:hint="eastAsia"/>
        </w:rPr>
        <w:t>２　第１３条の認証期間に係る規定については、令和８年</w:t>
      </w:r>
      <w:r w:rsidR="009501B4">
        <w:rPr>
          <w:rFonts w:hint="eastAsia"/>
        </w:rPr>
        <w:t>２月</w:t>
      </w:r>
      <w:r w:rsidRPr="0089012B">
        <w:t>に認証を受けた団体</w:t>
      </w:r>
      <w:r w:rsidR="009501B4">
        <w:rPr>
          <w:rFonts w:hint="eastAsia"/>
        </w:rPr>
        <w:t>及び認証の更新を受けた団体</w:t>
      </w:r>
      <w:r w:rsidRPr="0089012B">
        <w:t>のうち、KPIを変更することにより、</w:t>
      </w:r>
      <w:r w:rsidRPr="0089012B">
        <w:rPr>
          <w:rFonts w:hint="eastAsia"/>
        </w:rPr>
        <w:t xml:space="preserve">認証の取消及び取り止め等により認証団体でなくなったものを除き、直近の認証の決定を受けた日に遡及して適用する。　</w:t>
      </w:r>
    </w:p>
    <w:p w14:paraId="0E32242D" w14:textId="1F02E48C" w:rsidR="00265031" w:rsidRPr="0089012B" w:rsidRDefault="00265031" w:rsidP="0061585C">
      <w:pPr>
        <w:jc w:val="left"/>
      </w:pPr>
      <w:r w:rsidRPr="0089012B">
        <w:rPr>
          <w:rFonts w:hint="eastAsia"/>
        </w:rPr>
        <w:t>３　前項の適用を受けた事業者に対しては、あらためて</w:t>
      </w:r>
      <w:r w:rsidR="00517F8B" w:rsidRPr="0089012B">
        <w:rPr>
          <w:rFonts w:hint="eastAsia"/>
        </w:rPr>
        <w:t>通知書によりその旨を通知するものとし、認証書を送付することとする。</w:t>
      </w:r>
    </w:p>
    <w:sectPr w:rsidR="00265031" w:rsidRPr="0089012B">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A5CF" w14:textId="77777777" w:rsidR="00E87ABB" w:rsidRDefault="00E87ABB" w:rsidP="00F376A0">
      <w:r>
        <w:separator/>
      </w:r>
    </w:p>
  </w:endnote>
  <w:endnote w:type="continuationSeparator" w:id="0">
    <w:p w14:paraId="20F25672" w14:textId="77777777" w:rsidR="00E87ABB" w:rsidRDefault="00E87ABB" w:rsidP="00F3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EC684" w14:textId="77777777" w:rsidR="00E87ABB" w:rsidRDefault="00E87ABB" w:rsidP="00F376A0">
      <w:r>
        <w:separator/>
      </w:r>
    </w:p>
  </w:footnote>
  <w:footnote w:type="continuationSeparator" w:id="0">
    <w:p w14:paraId="3BC12E59" w14:textId="77777777" w:rsidR="00E87ABB" w:rsidRDefault="00E87ABB" w:rsidP="00F37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4C10" w14:textId="07452C55" w:rsidR="00AF32A9" w:rsidRDefault="00AF32A9" w:rsidP="00AF32A9">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924F6"/>
    <w:multiLevelType w:val="hybridMultilevel"/>
    <w:tmpl w:val="7222FC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385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E3D"/>
    <w:rsid w:val="00000546"/>
    <w:rsid w:val="000012FA"/>
    <w:rsid w:val="00003CD8"/>
    <w:rsid w:val="00004D49"/>
    <w:rsid w:val="00004EB9"/>
    <w:rsid w:val="000174C9"/>
    <w:rsid w:val="000175F8"/>
    <w:rsid w:val="00032715"/>
    <w:rsid w:val="000355BB"/>
    <w:rsid w:val="000363CA"/>
    <w:rsid w:val="0003686E"/>
    <w:rsid w:val="0004086F"/>
    <w:rsid w:val="00042E4F"/>
    <w:rsid w:val="000443AC"/>
    <w:rsid w:val="00050079"/>
    <w:rsid w:val="000535B7"/>
    <w:rsid w:val="00053B1F"/>
    <w:rsid w:val="000564F1"/>
    <w:rsid w:val="00063242"/>
    <w:rsid w:val="00063A88"/>
    <w:rsid w:val="00063CD7"/>
    <w:rsid w:val="00067B71"/>
    <w:rsid w:val="000732FD"/>
    <w:rsid w:val="000770A0"/>
    <w:rsid w:val="00081054"/>
    <w:rsid w:val="000839EC"/>
    <w:rsid w:val="00092937"/>
    <w:rsid w:val="000A42B2"/>
    <w:rsid w:val="000A55C5"/>
    <w:rsid w:val="000A60DB"/>
    <w:rsid w:val="000B2543"/>
    <w:rsid w:val="000B5EEB"/>
    <w:rsid w:val="000C6D3A"/>
    <w:rsid w:val="000C6FDD"/>
    <w:rsid w:val="000D02C9"/>
    <w:rsid w:val="000D0348"/>
    <w:rsid w:val="000D0731"/>
    <w:rsid w:val="000D0BA1"/>
    <w:rsid w:val="000D3FBA"/>
    <w:rsid w:val="000E1A94"/>
    <w:rsid w:val="000E4771"/>
    <w:rsid w:val="000E4FCF"/>
    <w:rsid w:val="000F2993"/>
    <w:rsid w:val="0011408C"/>
    <w:rsid w:val="001148B5"/>
    <w:rsid w:val="001179AB"/>
    <w:rsid w:val="00122A1E"/>
    <w:rsid w:val="0012685F"/>
    <w:rsid w:val="001301FC"/>
    <w:rsid w:val="00133A6E"/>
    <w:rsid w:val="00136954"/>
    <w:rsid w:val="00150F6E"/>
    <w:rsid w:val="0015129F"/>
    <w:rsid w:val="00152394"/>
    <w:rsid w:val="001528C1"/>
    <w:rsid w:val="00156EF3"/>
    <w:rsid w:val="0015700C"/>
    <w:rsid w:val="00162A2E"/>
    <w:rsid w:val="00165F60"/>
    <w:rsid w:val="001663B7"/>
    <w:rsid w:val="001664A6"/>
    <w:rsid w:val="00166738"/>
    <w:rsid w:val="00174D32"/>
    <w:rsid w:val="00193E15"/>
    <w:rsid w:val="001A44F7"/>
    <w:rsid w:val="001A5557"/>
    <w:rsid w:val="001A6386"/>
    <w:rsid w:val="001A7273"/>
    <w:rsid w:val="001B156C"/>
    <w:rsid w:val="001B2EA1"/>
    <w:rsid w:val="001B5A9C"/>
    <w:rsid w:val="001C1F93"/>
    <w:rsid w:val="001F0B73"/>
    <w:rsid w:val="001F1658"/>
    <w:rsid w:val="001F230A"/>
    <w:rsid w:val="001F2C3C"/>
    <w:rsid w:val="001F7677"/>
    <w:rsid w:val="00201449"/>
    <w:rsid w:val="00201534"/>
    <w:rsid w:val="0020269B"/>
    <w:rsid w:val="002056D6"/>
    <w:rsid w:val="0020668C"/>
    <w:rsid w:val="00207643"/>
    <w:rsid w:val="0021060C"/>
    <w:rsid w:val="00211D68"/>
    <w:rsid w:val="00214819"/>
    <w:rsid w:val="002236CB"/>
    <w:rsid w:val="0022590D"/>
    <w:rsid w:val="00233E62"/>
    <w:rsid w:val="00234B2C"/>
    <w:rsid w:val="00237D2E"/>
    <w:rsid w:val="0024228E"/>
    <w:rsid w:val="00251252"/>
    <w:rsid w:val="00251DD8"/>
    <w:rsid w:val="00254297"/>
    <w:rsid w:val="00257F6B"/>
    <w:rsid w:val="0026171A"/>
    <w:rsid w:val="002638E6"/>
    <w:rsid w:val="00263F5B"/>
    <w:rsid w:val="00263FF5"/>
    <w:rsid w:val="002647F3"/>
    <w:rsid w:val="00265031"/>
    <w:rsid w:val="00265818"/>
    <w:rsid w:val="00266064"/>
    <w:rsid w:val="002665F0"/>
    <w:rsid w:val="00271389"/>
    <w:rsid w:val="002732D5"/>
    <w:rsid w:val="00277694"/>
    <w:rsid w:val="002817D7"/>
    <w:rsid w:val="002822AF"/>
    <w:rsid w:val="002870EA"/>
    <w:rsid w:val="00291949"/>
    <w:rsid w:val="0029219A"/>
    <w:rsid w:val="00294697"/>
    <w:rsid w:val="00295B5B"/>
    <w:rsid w:val="0029707A"/>
    <w:rsid w:val="002A1829"/>
    <w:rsid w:val="002A7C63"/>
    <w:rsid w:val="002C2DC7"/>
    <w:rsid w:val="002C7014"/>
    <w:rsid w:val="002D4687"/>
    <w:rsid w:val="002D5D58"/>
    <w:rsid w:val="002D64F3"/>
    <w:rsid w:val="002E00FB"/>
    <w:rsid w:val="002E09F9"/>
    <w:rsid w:val="002F4362"/>
    <w:rsid w:val="003008A5"/>
    <w:rsid w:val="003113F6"/>
    <w:rsid w:val="00313D39"/>
    <w:rsid w:val="00315E9D"/>
    <w:rsid w:val="003340EB"/>
    <w:rsid w:val="00337A9E"/>
    <w:rsid w:val="003556E2"/>
    <w:rsid w:val="003578F7"/>
    <w:rsid w:val="003660A7"/>
    <w:rsid w:val="003719C3"/>
    <w:rsid w:val="0038131E"/>
    <w:rsid w:val="0038176D"/>
    <w:rsid w:val="0038243B"/>
    <w:rsid w:val="00385FA7"/>
    <w:rsid w:val="003922BB"/>
    <w:rsid w:val="00395DB9"/>
    <w:rsid w:val="003A2A89"/>
    <w:rsid w:val="003A4D3F"/>
    <w:rsid w:val="003A736B"/>
    <w:rsid w:val="003B2394"/>
    <w:rsid w:val="003B53AB"/>
    <w:rsid w:val="003B69B8"/>
    <w:rsid w:val="003C100D"/>
    <w:rsid w:val="003C775D"/>
    <w:rsid w:val="003C7E4C"/>
    <w:rsid w:val="003D4D3F"/>
    <w:rsid w:val="003D7B85"/>
    <w:rsid w:val="003E01D4"/>
    <w:rsid w:val="003E1526"/>
    <w:rsid w:val="003E26DD"/>
    <w:rsid w:val="003E39B5"/>
    <w:rsid w:val="003E5F1D"/>
    <w:rsid w:val="003F7697"/>
    <w:rsid w:val="00403FFB"/>
    <w:rsid w:val="00406B75"/>
    <w:rsid w:val="0040708E"/>
    <w:rsid w:val="00411DC8"/>
    <w:rsid w:val="004167EE"/>
    <w:rsid w:val="0043353C"/>
    <w:rsid w:val="00433BF8"/>
    <w:rsid w:val="00435703"/>
    <w:rsid w:val="00440BD7"/>
    <w:rsid w:val="004413E3"/>
    <w:rsid w:val="0044234A"/>
    <w:rsid w:val="00457AEC"/>
    <w:rsid w:val="004635E8"/>
    <w:rsid w:val="00463CD0"/>
    <w:rsid w:val="004759D4"/>
    <w:rsid w:val="004801F4"/>
    <w:rsid w:val="00480934"/>
    <w:rsid w:val="00484447"/>
    <w:rsid w:val="0048606B"/>
    <w:rsid w:val="00486540"/>
    <w:rsid w:val="004914A0"/>
    <w:rsid w:val="004A0F77"/>
    <w:rsid w:val="004A2811"/>
    <w:rsid w:val="004A65A4"/>
    <w:rsid w:val="004B166F"/>
    <w:rsid w:val="004B2D1B"/>
    <w:rsid w:val="004B5A7A"/>
    <w:rsid w:val="004B5BD4"/>
    <w:rsid w:val="004C3536"/>
    <w:rsid w:val="004C4102"/>
    <w:rsid w:val="004C4C5E"/>
    <w:rsid w:val="004C4DD5"/>
    <w:rsid w:val="004D0CD9"/>
    <w:rsid w:val="004D762B"/>
    <w:rsid w:val="004D7F84"/>
    <w:rsid w:val="004E2880"/>
    <w:rsid w:val="004E7141"/>
    <w:rsid w:val="004E7519"/>
    <w:rsid w:val="004F1999"/>
    <w:rsid w:val="004F2493"/>
    <w:rsid w:val="004F48F8"/>
    <w:rsid w:val="00502C76"/>
    <w:rsid w:val="005060DA"/>
    <w:rsid w:val="00517F8B"/>
    <w:rsid w:val="005265FA"/>
    <w:rsid w:val="00534E3D"/>
    <w:rsid w:val="00541BC5"/>
    <w:rsid w:val="00544BCA"/>
    <w:rsid w:val="00544D50"/>
    <w:rsid w:val="00546036"/>
    <w:rsid w:val="005461DD"/>
    <w:rsid w:val="0055063B"/>
    <w:rsid w:val="005549D8"/>
    <w:rsid w:val="00556671"/>
    <w:rsid w:val="00564617"/>
    <w:rsid w:val="005679EC"/>
    <w:rsid w:val="00570ABC"/>
    <w:rsid w:val="0057199B"/>
    <w:rsid w:val="00571AE1"/>
    <w:rsid w:val="005778DB"/>
    <w:rsid w:val="005813D2"/>
    <w:rsid w:val="00585A82"/>
    <w:rsid w:val="00591063"/>
    <w:rsid w:val="005938A3"/>
    <w:rsid w:val="00596A2A"/>
    <w:rsid w:val="005A55F4"/>
    <w:rsid w:val="005B0A3E"/>
    <w:rsid w:val="005B3042"/>
    <w:rsid w:val="005C1353"/>
    <w:rsid w:val="005C1C74"/>
    <w:rsid w:val="005C2EAE"/>
    <w:rsid w:val="005C4A7E"/>
    <w:rsid w:val="005C5E33"/>
    <w:rsid w:val="005C6CFE"/>
    <w:rsid w:val="005D1832"/>
    <w:rsid w:val="005D58D3"/>
    <w:rsid w:val="005D595C"/>
    <w:rsid w:val="005E2C9F"/>
    <w:rsid w:val="005E3B12"/>
    <w:rsid w:val="005F0D7E"/>
    <w:rsid w:val="005F5FF2"/>
    <w:rsid w:val="005F7045"/>
    <w:rsid w:val="006039CC"/>
    <w:rsid w:val="006102F3"/>
    <w:rsid w:val="00611E1A"/>
    <w:rsid w:val="00613546"/>
    <w:rsid w:val="0061585C"/>
    <w:rsid w:val="00621306"/>
    <w:rsid w:val="00623E16"/>
    <w:rsid w:val="00636318"/>
    <w:rsid w:val="00640DD8"/>
    <w:rsid w:val="006429C0"/>
    <w:rsid w:val="0064566C"/>
    <w:rsid w:val="00650562"/>
    <w:rsid w:val="00650B94"/>
    <w:rsid w:val="006626AC"/>
    <w:rsid w:val="0066631D"/>
    <w:rsid w:val="00695D43"/>
    <w:rsid w:val="006A3EAA"/>
    <w:rsid w:val="006A3EFB"/>
    <w:rsid w:val="006A44C1"/>
    <w:rsid w:val="006B3095"/>
    <w:rsid w:val="006B7700"/>
    <w:rsid w:val="006C041C"/>
    <w:rsid w:val="006D1DFC"/>
    <w:rsid w:val="006E1993"/>
    <w:rsid w:val="006E5950"/>
    <w:rsid w:val="006E6D67"/>
    <w:rsid w:val="006E7A3A"/>
    <w:rsid w:val="007008BD"/>
    <w:rsid w:val="007019BE"/>
    <w:rsid w:val="00705E2C"/>
    <w:rsid w:val="007131C6"/>
    <w:rsid w:val="0073095F"/>
    <w:rsid w:val="00731443"/>
    <w:rsid w:val="00732D3A"/>
    <w:rsid w:val="00732F79"/>
    <w:rsid w:val="00734539"/>
    <w:rsid w:val="00735072"/>
    <w:rsid w:val="0073659D"/>
    <w:rsid w:val="00741BFF"/>
    <w:rsid w:val="00742790"/>
    <w:rsid w:val="00744374"/>
    <w:rsid w:val="00746CBB"/>
    <w:rsid w:val="0074799C"/>
    <w:rsid w:val="00752704"/>
    <w:rsid w:val="00756EE4"/>
    <w:rsid w:val="00756F96"/>
    <w:rsid w:val="0076152B"/>
    <w:rsid w:val="00761D02"/>
    <w:rsid w:val="007638EE"/>
    <w:rsid w:val="0076449A"/>
    <w:rsid w:val="00764959"/>
    <w:rsid w:val="00770CB8"/>
    <w:rsid w:val="00777DA2"/>
    <w:rsid w:val="00793E3C"/>
    <w:rsid w:val="00794559"/>
    <w:rsid w:val="0079767E"/>
    <w:rsid w:val="007D223A"/>
    <w:rsid w:val="007D339E"/>
    <w:rsid w:val="007D3759"/>
    <w:rsid w:val="007D678D"/>
    <w:rsid w:val="007E5A6D"/>
    <w:rsid w:val="007F772B"/>
    <w:rsid w:val="00804D68"/>
    <w:rsid w:val="00805260"/>
    <w:rsid w:val="008227B5"/>
    <w:rsid w:val="008230AA"/>
    <w:rsid w:val="008263A4"/>
    <w:rsid w:val="00826BD8"/>
    <w:rsid w:val="008356CF"/>
    <w:rsid w:val="00835B64"/>
    <w:rsid w:val="008369EF"/>
    <w:rsid w:val="0084164D"/>
    <w:rsid w:val="00842F74"/>
    <w:rsid w:val="00843ECF"/>
    <w:rsid w:val="00845C9D"/>
    <w:rsid w:val="008578E4"/>
    <w:rsid w:val="00861187"/>
    <w:rsid w:val="00863B76"/>
    <w:rsid w:val="00865C1C"/>
    <w:rsid w:val="0087619D"/>
    <w:rsid w:val="0088699E"/>
    <w:rsid w:val="00886D82"/>
    <w:rsid w:val="008900B7"/>
    <w:rsid w:val="0089012B"/>
    <w:rsid w:val="0089043B"/>
    <w:rsid w:val="00891A6A"/>
    <w:rsid w:val="008932E2"/>
    <w:rsid w:val="008946F0"/>
    <w:rsid w:val="00895B11"/>
    <w:rsid w:val="008A0028"/>
    <w:rsid w:val="008A1360"/>
    <w:rsid w:val="008A207D"/>
    <w:rsid w:val="008A258D"/>
    <w:rsid w:val="008A2915"/>
    <w:rsid w:val="008A4B0A"/>
    <w:rsid w:val="008A576D"/>
    <w:rsid w:val="008A5817"/>
    <w:rsid w:val="008B40E1"/>
    <w:rsid w:val="008B5BE1"/>
    <w:rsid w:val="008B718E"/>
    <w:rsid w:val="008C10BC"/>
    <w:rsid w:val="008D1073"/>
    <w:rsid w:val="008D7191"/>
    <w:rsid w:val="008E2397"/>
    <w:rsid w:val="00900796"/>
    <w:rsid w:val="00901FC9"/>
    <w:rsid w:val="009056C1"/>
    <w:rsid w:val="009229ED"/>
    <w:rsid w:val="00922D62"/>
    <w:rsid w:val="009242F0"/>
    <w:rsid w:val="009319DE"/>
    <w:rsid w:val="00937728"/>
    <w:rsid w:val="00942832"/>
    <w:rsid w:val="009436DE"/>
    <w:rsid w:val="00945C6A"/>
    <w:rsid w:val="009501B4"/>
    <w:rsid w:val="00952222"/>
    <w:rsid w:val="00954209"/>
    <w:rsid w:val="00956115"/>
    <w:rsid w:val="00961D19"/>
    <w:rsid w:val="0096301F"/>
    <w:rsid w:val="0096540D"/>
    <w:rsid w:val="00976D71"/>
    <w:rsid w:val="00992125"/>
    <w:rsid w:val="009A02DB"/>
    <w:rsid w:val="009A03C0"/>
    <w:rsid w:val="009B6956"/>
    <w:rsid w:val="009B716A"/>
    <w:rsid w:val="009C362D"/>
    <w:rsid w:val="009C57BB"/>
    <w:rsid w:val="009D2D6C"/>
    <w:rsid w:val="009E4C28"/>
    <w:rsid w:val="009E7104"/>
    <w:rsid w:val="009E7C21"/>
    <w:rsid w:val="009F114F"/>
    <w:rsid w:val="009F4799"/>
    <w:rsid w:val="009F4EBD"/>
    <w:rsid w:val="009F5882"/>
    <w:rsid w:val="00A03F17"/>
    <w:rsid w:val="00A06E5B"/>
    <w:rsid w:val="00A07300"/>
    <w:rsid w:val="00A11184"/>
    <w:rsid w:val="00A11537"/>
    <w:rsid w:val="00A1576C"/>
    <w:rsid w:val="00A15F5E"/>
    <w:rsid w:val="00A222A8"/>
    <w:rsid w:val="00A261A1"/>
    <w:rsid w:val="00A343DD"/>
    <w:rsid w:val="00A35851"/>
    <w:rsid w:val="00A362FE"/>
    <w:rsid w:val="00A3632D"/>
    <w:rsid w:val="00A46876"/>
    <w:rsid w:val="00A5074E"/>
    <w:rsid w:val="00A520B7"/>
    <w:rsid w:val="00A52CD5"/>
    <w:rsid w:val="00A71831"/>
    <w:rsid w:val="00A7672E"/>
    <w:rsid w:val="00A81102"/>
    <w:rsid w:val="00A84692"/>
    <w:rsid w:val="00A90CB9"/>
    <w:rsid w:val="00A91B61"/>
    <w:rsid w:val="00A91E5F"/>
    <w:rsid w:val="00A941BE"/>
    <w:rsid w:val="00AA3E7B"/>
    <w:rsid w:val="00AB006C"/>
    <w:rsid w:val="00AB37D9"/>
    <w:rsid w:val="00AB6B12"/>
    <w:rsid w:val="00AC3528"/>
    <w:rsid w:val="00AC4D4D"/>
    <w:rsid w:val="00AC6339"/>
    <w:rsid w:val="00AD1963"/>
    <w:rsid w:val="00AD63DD"/>
    <w:rsid w:val="00AE7E2A"/>
    <w:rsid w:val="00AF32A9"/>
    <w:rsid w:val="00AF5041"/>
    <w:rsid w:val="00B01116"/>
    <w:rsid w:val="00B0431A"/>
    <w:rsid w:val="00B04E03"/>
    <w:rsid w:val="00B13DF6"/>
    <w:rsid w:val="00B2684B"/>
    <w:rsid w:val="00B34A97"/>
    <w:rsid w:val="00B35952"/>
    <w:rsid w:val="00B37BF0"/>
    <w:rsid w:val="00B40263"/>
    <w:rsid w:val="00B459E1"/>
    <w:rsid w:val="00B521CF"/>
    <w:rsid w:val="00B54DA2"/>
    <w:rsid w:val="00B5616F"/>
    <w:rsid w:val="00B56336"/>
    <w:rsid w:val="00B63466"/>
    <w:rsid w:val="00B65C64"/>
    <w:rsid w:val="00B77B6A"/>
    <w:rsid w:val="00B94EA6"/>
    <w:rsid w:val="00B967E8"/>
    <w:rsid w:val="00BA3E38"/>
    <w:rsid w:val="00BA539E"/>
    <w:rsid w:val="00BB08F3"/>
    <w:rsid w:val="00BD2596"/>
    <w:rsid w:val="00BD3B28"/>
    <w:rsid w:val="00BD49B2"/>
    <w:rsid w:val="00BD7DA4"/>
    <w:rsid w:val="00BE2413"/>
    <w:rsid w:val="00BE2BC5"/>
    <w:rsid w:val="00BF15E5"/>
    <w:rsid w:val="00C00659"/>
    <w:rsid w:val="00C00E8A"/>
    <w:rsid w:val="00C02D86"/>
    <w:rsid w:val="00C04819"/>
    <w:rsid w:val="00C16281"/>
    <w:rsid w:val="00C17212"/>
    <w:rsid w:val="00C209D2"/>
    <w:rsid w:val="00C2679C"/>
    <w:rsid w:val="00C3068B"/>
    <w:rsid w:val="00C32E66"/>
    <w:rsid w:val="00C3580C"/>
    <w:rsid w:val="00C35B5F"/>
    <w:rsid w:val="00C37BFA"/>
    <w:rsid w:val="00C40108"/>
    <w:rsid w:val="00C40B2E"/>
    <w:rsid w:val="00C50905"/>
    <w:rsid w:val="00C50BA0"/>
    <w:rsid w:val="00C54A0D"/>
    <w:rsid w:val="00C5699C"/>
    <w:rsid w:val="00C719E4"/>
    <w:rsid w:val="00C8463F"/>
    <w:rsid w:val="00C86F13"/>
    <w:rsid w:val="00C87DBE"/>
    <w:rsid w:val="00C92AD1"/>
    <w:rsid w:val="00C97D92"/>
    <w:rsid w:val="00CA4237"/>
    <w:rsid w:val="00CB719A"/>
    <w:rsid w:val="00CC2F44"/>
    <w:rsid w:val="00CD1D7E"/>
    <w:rsid w:val="00CD3012"/>
    <w:rsid w:val="00CD71FF"/>
    <w:rsid w:val="00CD7AC0"/>
    <w:rsid w:val="00CE1D32"/>
    <w:rsid w:val="00CE58BE"/>
    <w:rsid w:val="00CF1A92"/>
    <w:rsid w:val="00CF63EA"/>
    <w:rsid w:val="00CF6F1C"/>
    <w:rsid w:val="00D03F7B"/>
    <w:rsid w:val="00D06964"/>
    <w:rsid w:val="00D11771"/>
    <w:rsid w:val="00D2492E"/>
    <w:rsid w:val="00D24B96"/>
    <w:rsid w:val="00D30BA1"/>
    <w:rsid w:val="00D32CE3"/>
    <w:rsid w:val="00D43CD9"/>
    <w:rsid w:val="00D455FD"/>
    <w:rsid w:val="00D529A6"/>
    <w:rsid w:val="00D55B4E"/>
    <w:rsid w:val="00D7618A"/>
    <w:rsid w:val="00D7666F"/>
    <w:rsid w:val="00D76712"/>
    <w:rsid w:val="00D77C95"/>
    <w:rsid w:val="00D84D0F"/>
    <w:rsid w:val="00D92C4E"/>
    <w:rsid w:val="00D9682C"/>
    <w:rsid w:val="00D9703C"/>
    <w:rsid w:val="00DA0BA9"/>
    <w:rsid w:val="00DA6DFE"/>
    <w:rsid w:val="00DA72D6"/>
    <w:rsid w:val="00DB13A0"/>
    <w:rsid w:val="00DB4DFA"/>
    <w:rsid w:val="00DB6F29"/>
    <w:rsid w:val="00DB7ED9"/>
    <w:rsid w:val="00DC7BBE"/>
    <w:rsid w:val="00DD37AB"/>
    <w:rsid w:val="00DE039A"/>
    <w:rsid w:val="00DE14DC"/>
    <w:rsid w:val="00DE1AC8"/>
    <w:rsid w:val="00E01182"/>
    <w:rsid w:val="00E02344"/>
    <w:rsid w:val="00E03973"/>
    <w:rsid w:val="00E04986"/>
    <w:rsid w:val="00E04A3A"/>
    <w:rsid w:val="00E06DBD"/>
    <w:rsid w:val="00E1010E"/>
    <w:rsid w:val="00E12593"/>
    <w:rsid w:val="00E12B4D"/>
    <w:rsid w:val="00E13D6C"/>
    <w:rsid w:val="00E2158A"/>
    <w:rsid w:val="00E251D7"/>
    <w:rsid w:val="00E271E5"/>
    <w:rsid w:val="00E27521"/>
    <w:rsid w:val="00E27E01"/>
    <w:rsid w:val="00E31C74"/>
    <w:rsid w:val="00E36F0E"/>
    <w:rsid w:val="00E3733A"/>
    <w:rsid w:val="00E40B8C"/>
    <w:rsid w:val="00E417FB"/>
    <w:rsid w:val="00E42E7E"/>
    <w:rsid w:val="00E50C65"/>
    <w:rsid w:val="00E50F96"/>
    <w:rsid w:val="00E513F2"/>
    <w:rsid w:val="00E52D03"/>
    <w:rsid w:val="00E5451A"/>
    <w:rsid w:val="00E54BE3"/>
    <w:rsid w:val="00E550C0"/>
    <w:rsid w:val="00E6159F"/>
    <w:rsid w:val="00E6545A"/>
    <w:rsid w:val="00E74987"/>
    <w:rsid w:val="00E75290"/>
    <w:rsid w:val="00E77EDF"/>
    <w:rsid w:val="00E807B5"/>
    <w:rsid w:val="00E87ABB"/>
    <w:rsid w:val="00E9010A"/>
    <w:rsid w:val="00E90BAC"/>
    <w:rsid w:val="00E9489D"/>
    <w:rsid w:val="00E9644F"/>
    <w:rsid w:val="00EA5713"/>
    <w:rsid w:val="00EA7156"/>
    <w:rsid w:val="00EA7992"/>
    <w:rsid w:val="00EB08CD"/>
    <w:rsid w:val="00EB7085"/>
    <w:rsid w:val="00EC452E"/>
    <w:rsid w:val="00ED17CD"/>
    <w:rsid w:val="00ED2B54"/>
    <w:rsid w:val="00ED646F"/>
    <w:rsid w:val="00ED6B97"/>
    <w:rsid w:val="00EE4AF4"/>
    <w:rsid w:val="00EF046A"/>
    <w:rsid w:val="00EF04A7"/>
    <w:rsid w:val="00EF0D07"/>
    <w:rsid w:val="00EF423C"/>
    <w:rsid w:val="00F00645"/>
    <w:rsid w:val="00F027A8"/>
    <w:rsid w:val="00F03CB9"/>
    <w:rsid w:val="00F07EDE"/>
    <w:rsid w:val="00F111B1"/>
    <w:rsid w:val="00F120DA"/>
    <w:rsid w:val="00F12AF9"/>
    <w:rsid w:val="00F14C25"/>
    <w:rsid w:val="00F16067"/>
    <w:rsid w:val="00F16FF4"/>
    <w:rsid w:val="00F31B0F"/>
    <w:rsid w:val="00F34B92"/>
    <w:rsid w:val="00F376A0"/>
    <w:rsid w:val="00F37FA9"/>
    <w:rsid w:val="00F40520"/>
    <w:rsid w:val="00F40A83"/>
    <w:rsid w:val="00F41DC1"/>
    <w:rsid w:val="00F44399"/>
    <w:rsid w:val="00F44951"/>
    <w:rsid w:val="00F45A58"/>
    <w:rsid w:val="00F46769"/>
    <w:rsid w:val="00F513B5"/>
    <w:rsid w:val="00F529D7"/>
    <w:rsid w:val="00F556F4"/>
    <w:rsid w:val="00F56DCE"/>
    <w:rsid w:val="00F60A15"/>
    <w:rsid w:val="00F63118"/>
    <w:rsid w:val="00F6798E"/>
    <w:rsid w:val="00F70E57"/>
    <w:rsid w:val="00F7114B"/>
    <w:rsid w:val="00F72406"/>
    <w:rsid w:val="00F84550"/>
    <w:rsid w:val="00F869DF"/>
    <w:rsid w:val="00F95A29"/>
    <w:rsid w:val="00FB72A4"/>
    <w:rsid w:val="00FC445F"/>
    <w:rsid w:val="00FD4ABE"/>
    <w:rsid w:val="00FD502F"/>
    <w:rsid w:val="00FD7158"/>
    <w:rsid w:val="00FE4C67"/>
    <w:rsid w:val="00FF5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D1B4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E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6A0"/>
    <w:rPr>
      <w:color w:val="0000FF"/>
      <w:u w:val="single"/>
    </w:rPr>
  </w:style>
  <w:style w:type="character" w:styleId="a4">
    <w:name w:val="annotation reference"/>
    <w:basedOn w:val="a0"/>
    <w:uiPriority w:val="99"/>
    <w:semiHidden/>
    <w:unhideWhenUsed/>
    <w:rsid w:val="009319DE"/>
    <w:rPr>
      <w:sz w:val="18"/>
      <w:szCs w:val="18"/>
    </w:rPr>
  </w:style>
  <w:style w:type="paragraph" w:styleId="a5">
    <w:name w:val="annotation text"/>
    <w:basedOn w:val="a"/>
    <w:link w:val="a6"/>
    <w:uiPriority w:val="99"/>
    <w:unhideWhenUsed/>
    <w:rsid w:val="009319DE"/>
    <w:pPr>
      <w:jc w:val="left"/>
    </w:pPr>
  </w:style>
  <w:style w:type="character" w:customStyle="1" w:styleId="a6">
    <w:name w:val="コメント文字列 (文字)"/>
    <w:basedOn w:val="a0"/>
    <w:link w:val="a5"/>
    <w:uiPriority w:val="99"/>
    <w:rsid w:val="009319DE"/>
  </w:style>
  <w:style w:type="paragraph" w:styleId="a7">
    <w:name w:val="annotation subject"/>
    <w:basedOn w:val="a5"/>
    <w:next w:val="a5"/>
    <w:link w:val="a8"/>
    <w:uiPriority w:val="99"/>
    <w:semiHidden/>
    <w:unhideWhenUsed/>
    <w:rsid w:val="009319DE"/>
    <w:rPr>
      <w:b/>
      <w:bCs/>
    </w:rPr>
  </w:style>
  <w:style w:type="character" w:customStyle="1" w:styleId="a8">
    <w:name w:val="コメント内容 (文字)"/>
    <w:basedOn w:val="a6"/>
    <w:link w:val="a7"/>
    <w:uiPriority w:val="99"/>
    <w:semiHidden/>
    <w:rsid w:val="009319DE"/>
    <w:rPr>
      <w:b/>
      <w:bCs/>
    </w:rPr>
  </w:style>
  <w:style w:type="paragraph" w:styleId="Web">
    <w:name w:val="Normal (Web)"/>
    <w:basedOn w:val="a"/>
    <w:uiPriority w:val="99"/>
    <w:semiHidden/>
    <w:unhideWhenUsed/>
    <w:rsid w:val="002D5D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A07300"/>
    <w:pPr>
      <w:tabs>
        <w:tab w:val="center" w:pos="4252"/>
        <w:tab w:val="right" w:pos="8504"/>
      </w:tabs>
      <w:snapToGrid w:val="0"/>
    </w:pPr>
  </w:style>
  <w:style w:type="character" w:customStyle="1" w:styleId="aa">
    <w:name w:val="ヘッダー (文字)"/>
    <w:basedOn w:val="a0"/>
    <w:link w:val="a9"/>
    <w:uiPriority w:val="99"/>
    <w:rsid w:val="00A07300"/>
  </w:style>
  <w:style w:type="paragraph" w:styleId="ab">
    <w:name w:val="footer"/>
    <w:basedOn w:val="a"/>
    <w:link w:val="ac"/>
    <w:uiPriority w:val="99"/>
    <w:unhideWhenUsed/>
    <w:rsid w:val="00A07300"/>
    <w:pPr>
      <w:tabs>
        <w:tab w:val="center" w:pos="4252"/>
        <w:tab w:val="right" w:pos="8504"/>
      </w:tabs>
      <w:snapToGrid w:val="0"/>
    </w:pPr>
  </w:style>
  <w:style w:type="character" w:customStyle="1" w:styleId="ac">
    <w:name w:val="フッター (文字)"/>
    <w:basedOn w:val="a0"/>
    <w:link w:val="ab"/>
    <w:uiPriority w:val="99"/>
    <w:rsid w:val="00A07300"/>
  </w:style>
  <w:style w:type="paragraph" w:styleId="ad">
    <w:name w:val="Revision"/>
    <w:hidden/>
    <w:uiPriority w:val="99"/>
    <w:semiHidden/>
    <w:rsid w:val="00BF15E5"/>
  </w:style>
  <w:style w:type="paragraph" w:styleId="ae">
    <w:name w:val="List Paragraph"/>
    <w:basedOn w:val="a"/>
    <w:uiPriority w:val="34"/>
    <w:qFormat/>
    <w:rsid w:val="00B34A97"/>
    <w:pPr>
      <w:ind w:leftChars="400" w:left="840"/>
    </w:pPr>
  </w:style>
  <w:style w:type="paragraph" w:styleId="af">
    <w:name w:val="Balloon Text"/>
    <w:basedOn w:val="a"/>
    <w:link w:val="af0"/>
    <w:uiPriority w:val="99"/>
    <w:semiHidden/>
    <w:unhideWhenUsed/>
    <w:rsid w:val="00F556F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556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17909">
      <w:bodyDiv w:val="1"/>
      <w:marLeft w:val="0"/>
      <w:marRight w:val="0"/>
      <w:marTop w:val="0"/>
      <w:marBottom w:val="0"/>
      <w:divBdr>
        <w:top w:val="none" w:sz="0" w:space="0" w:color="auto"/>
        <w:left w:val="none" w:sz="0" w:space="0" w:color="auto"/>
        <w:bottom w:val="none" w:sz="0" w:space="0" w:color="auto"/>
        <w:right w:val="none" w:sz="0" w:space="0" w:color="auto"/>
      </w:divBdr>
    </w:div>
    <w:div w:id="361322314">
      <w:bodyDiv w:val="1"/>
      <w:marLeft w:val="0"/>
      <w:marRight w:val="0"/>
      <w:marTop w:val="0"/>
      <w:marBottom w:val="0"/>
      <w:divBdr>
        <w:top w:val="none" w:sz="0" w:space="0" w:color="auto"/>
        <w:left w:val="none" w:sz="0" w:space="0" w:color="auto"/>
        <w:bottom w:val="none" w:sz="0" w:space="0" w:color="auto"/>
        <w:right w:val="none" w:sz="0" w:space="0" w:color="auto"/>
      </w:divBdr>
    </w:div>
    <w:div w:id="556092949">
      <w:bodyDiv w:val="1"/>
      <w:marLeft w:val="0"/>
      <w:marRight w:val="0"/>
      <w:marTop w:val="0"/>
      <w:marBottom w:val="0"/>
      <w:divBdr>
        <w:top w:val="none" w:sz="0" w:space="0" w:color="auto"/>
        <w:left w:val="none" w:sz="0" w:space="0" w:color="auto"/>
        <w:bottom w:val="none" w:sz="0" w:space="0" w:color="auto"/>
        <w:right w:val="none" w:sz="0" w:space="0" w:color="auto"/>
      </w:divBdr>
    </w:div>
    <w:div w:id="642736772">
      <w:bodyDiv w:val="1"/>
      <w:marLeft w:val="0"/>
      <w:marRight w:val="0"/>
      <w:marTop w:val="0"/>
      <w:marBottom w:val="0"/>
      <w:divBdr>
        <w:top w:val="none" w:sz="0" w:space="0" w:color="auto"/>
        <w:left w:val="none" w:sz="0" w:space="0" w:color="auto"/>
        <w:bottom w:val="none" w:sz="0" w:space="0" w:color="auto"/>
        <w:right w:val="none" w:sz="0" w:space="0" w:color="auto"/>
      </w:divBdr>
    </w:div>
    <w:div w:id="995187703">
      <w:bodyDiv w:val="1"/>
      <w:marLeft w:val="0"/>
      <w:marRight w:val="0"/>
      <w:marTop w:val="0"/>
      <w:marBottom w:val="0"/>
      <w:divBdr>
        <w:top w:val="none" w:sz="0" w:space="0" w:color="auto"/>
        <w:left w:val="none" w:sz="0" w:space="0" w:color="auto"/>
        <w:bottom w:val="none" w:sz="0" w:space="0" w:color="auto"/>
        <w:right w:val="none" w:sz="0" w:space="0" w:color="auto"/>
      </w:divBdr>
    </w:div>
    <w:div w:id="2035617198">
      <w:bodyDiv w:val="1"/>
      <w:marLeft w:val="0"/>
      <w:marRight w:val="0"/>
      <w:marTop w:val="0"/>
      <w:marBottom w:val="0"/>
      <w:divBdr>
        <w:top w:val="none" w:sz="0" w:space="0" w:color="auto"/>
        <w:left w:val="none" w:sz="0" w:space="0" w:color="auto"/>
        <w:bottom w:val="none" w:sz="0" w:space="0" w:color="auto"/>
        <w:right w:val="none" w:sz="0" w:space="0" w:color="auto"/>
      </w:divBdr>
    </w:div>
    <w:div w:id="204147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96D8E4F1234774D858C85F82E2933EC" ma:contentTypeVersion="13" ma:contentTypeDescription="新しいドキュメントを作成します。" ma:contentTypeScope="" ma:versionID="e6ea0c041e15742a68a4fa195485b7cb">
  <xsd:schema xmlns:xsd="http://www.w3.org/2001/XMLSchema" xmlns:xs="http://www.w3.org/2001/XMLSchema" xmlns:p="http://schemas.microsoft.com/office/2006/metadata/properties" xmlns:ns2="f9e62f6c-1ef8-40ef-a6e5-ab22fd726fa6" xmlns:ns3="b47a32a8-07a8-4521-a126-b0183e9f4be5" targetNamespace="http://schemas.microsoft.com/office/2006/metadata/properties" ma:root="true" ma:fieldsID="2acba6305c2704e72a0ac73fcfc378d8" ns2:_="" ns3:_="">
    <xsd:import namespace="f9e62f6c-1ef8-40ef-a6e5-ab22fd726fa6"/>
    <xsd:import namespace="b47a32a8-07a8-4521-a126-b0183e9f4b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62f6c-1ef8-40ef-a6e5-ab22fd726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fc6fa24-0fcf-4dab-bdcc-101b8532aa9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7a32a8-07a8-4521-a126-b0183e9f4be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d683d-f7ee-4e33-808d-6c678902ad2f}" ma:internalName="TaxCatchAll" ma:showField="CatchAllData" ma:web="b47a32a8-07a8-4521-a126-b0183e9f4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e62f6c-1ef8-40ef-a6e5-ab22fd726fa6">
      <Terms xmlns="http://schemas.microsoft.com/office/infopath/2007/PartnerControls"/>
    </lcf76f155ced4ddcb4097134ff3c332f>
    <TaxCatchAll xmlns="b47a32a8-07a8-4521-a126-b0183e9f4be5" xsi:nil="true"/>
  </documentManagement>
</p:properties>
</file>

<file path=customXml/itemProps1.xml><?xml version="1.0" encoding="utf-8"?>
<ds:datastoreItem xmlns:ds="http://schemas.openxmlformats.org/officeDocument/2006/customXml" ds:itemID="{C6E556E9-CDED-406A-9553-0A67D681EBD4}">
  <ds:schemaRefs>
    <ds:schemaRef ds:uri="http://schemas.openxmlformats.org/officeDocument/2006/bibliography"/>
  </ds:schemaRefs>
</ds:datastoreItem>
</file>

<file path=customXml/itemProps2.xml><?xml version="1.0" encoding="utf-8"?>
<ds:datastoreItem xmlns:ds="http://schemas.openxmlformats.org/officeDocument/2006/customXml" ds:itemID="{B30850F7-9090-4E96-A0E5-E9EC7DD7EEAC}"/>
</file>

<file path=customXml/itemProps3.xml><?xml version="1.0" encoding="utf-8"?>
<ds:datastoreItem xmlns:ds="http://schemas.openxmlformats.org/officeDocument/2006/customXml" ds:itemID="{A82964F0-B669-4C70-BD12-D7F7E9C2E9F1}"/>
</file>

<file path=customXml/itemProps4.xml><?xml version="1.0" encoding="utf-8"?>
<ds:datastoreItem xmlns:ds="http://schemas.openxmlformats.org/officeDocument/2006/customXml" ds:itemID="{4493B6FC-3C9F-4434-8B09-E508BF732ECD}"/>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595</Words>
  <Characters>3392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2026-06-03T01:26:00Z</dcterms:created>
  <dcterms:modified xsi:type="dcterms:W3CDTF">2026-06-03T06:17:00Z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0x010100196D8E4F1234774D858C85F82E2933EC</vt:lpwstr>
  </property>
</Properties>
</file>